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3680" w14:textId="77777777" w:rsidR="00420F4F" w:rsidRDefault="00420F4F" w:rsidP="00420F4F">
      <w:pPr>
        <w:spacing w:line="360" w:lineRule="auto"/>
        <w:jc w:val="center"/>
        <w:rPr>
          <w:rFonts w:ascii="Cambria" w:hAnsi="Cambria" w:cs="Arial"/>
          <w:b/>
          <w:bCs/>
          <w:sz w:val="28"/>
          <w:szCs w:val="28"/>
          <w:lang w:val="id-ID"/>
        </w:rPr>
      </w:pPr>
      <w:r w:rsidRPr="00420F4F">
        <w:rPr>
          <w:rFonts w:ascii="Cambria" w:hAnsi="Cambria" w:cs="Arial"/>
          <w:b/>
          <w:bCs/>
          <w:sz w:val="28"/>
          <w:szCs w:val="28"/>
          <w:lang w:val="id-ID"/>
        </w:rPr>
        <w:t>Efektivitas Penyelidikan, Investigasi, dan Penuntutan Kejahatan Korupsi di Kantor Kejaksaan Distrik Barru</w:t>
      </w:r>
    </w:p>
    <w:p w14:paraId="4678AE96" w14:textId="3F2A6359" w:rsidR="003D74D1" w:rsidRPr="00420F4F" w:rsidRDefault="00420F4F" w:rsidP="00420F4F">
      <w:pPr>
        <w:spacing w:line="240" w:lineRule="auto"/>
        <w:jc w:val="center"/>
        <w:rPr>
          <w:rFonts w:ascii="Cambria" w:hAnsi="Cambria" w:cs="Arial"/>
          <w:bCs/>
          <w:sz w:val="24"/>
          <w:szCs w:val="24"/>
          <w:lang w:val="id-ID"/>
        </w:rPr>
      </w:pPr>
      <w:r w:rsidRPr="00420F4F">
        <w:rPr>
          <w:rFonts w:ascii="Cambria" w:hAnsi="Cambria" w:cs="Arial"/>
          <w:bCs/>
          <w:sz w:val="24"/>
          <w:szCs w:val="24"/>
          <w:lang w:val="id-ID"/>
        </w:rPr>
        <w:t>Wifa Justitia Herman Maddaung</w:t>
      </w:r>
      <w:r w:rsidR="003D74D1" w:rsidRPr="003D74D1">
        <w:rPr>
          <w:rFonts w:ascii="Cambria" w:hAnsi="Cambria" w:cs="Arial"/>
          <w:sz w:val="24"/>
          <w:szCs w:val="24"/>
          <w:vertAlign w:val="superscript"/>
          <w:lang w:val="id-ID"/>
        </w:rPr>
        <w:t>1</w:t>
      </w:r>
      <w:r w:rsidR="003D74D1" w:rsidRPr="003D74D1">
        <w:rPr>
          <w:rFonts w:ascii="Cambria" w:hAnsi="Cambria" w:cs="Arial"/>
          <w:sz w:val="24"/>
          <w:szCs w:val="24"/>
          <w:lang w:val="id-ID"/>
        </w:rPr>
        <w:t xml:space="preserve">, </w:t>
      </w:r>
      <w:r>
        <w:rPr>
          <w:rFonts w:ascii="Cambria" w:hAnsi="Cambria" w:cs="Arial"/>
          <w:bCs/>
          <w:sz w:val="24"/>
          <w:szCs w:val="24"/>
          <w:lang w:val="id-ID"/>
        </w:rPr>
        <w:t>S</w:t>
      </w:r>
      <w:r w:rsidR="00B52C64">
        <w:rPr>
          <w:rFonts w:ascii="Cambria" w:hAnsi="Cambria" w:cs="Arial"/>
          <w:bCs/>
          <w:sz w:val="24"/>
          <w:szCs w:val="24"/>
          <w:lang w:val="id-ID"/>
        </w:rPr>
        <w:t>itti</w:t>
      </w:r>
      <w:r>
        <w:rPr>
          <w:rFonts w:ascii="Cambria" w:hAnsi="Cambria" w:cs="Arial"/>
          <w:bCs/>
          <w:sz w:val="24"/>
          <w:szCs w:val="24"/>
          <w:lang w:val="id-ID"/>
        </w:rPr>
        <w:t xml:space="preserve"> Ulfa</w:t>
      </w:r>
      <w:r w:rsidR="003D74D1" w:rsidRPr="003D74D1">
        <w:rPr>
          <w:rFonts w:ascii="Cambria" w:hAnsi="Cambria" w:cs="Arial"/>
          <w:sz w:val="24"/>
          <w:szCs w:val="24"/>
          <w:vertAlign w:val="superscript"/>
          <w:lang w:val="id-ID"/>
        </w:rPr>
        <w:t>2</w:t>
      </w:r>
      <w:r w:rsidR="003D74D1" w:rsidRPr="003D74D1">
        <w:rPr>
          <w:rFonts w:ascii="Cambria" w:hAnsi="Cambria" w:cs="Arial"/>
          <w:sz w:val="24"/>
          <w:szCs w:val="24"/>
          <w:lang w:val="id-ID"/>
        </w:rPr>
        <w:t xml:space="preserve">, </w:t>
      </w:r>
      <w:r>
        <w:rPr>
          <w:rFonts w:ascii="Cambria" w:hAnsi="Cambria" w:cs="Arial"/>
          <w:bCs/>
          <w:sz w:val="24"/>
          <w:szCs w:val="24"/>
          <w:lang w:val="id-ID"/>
        </w:rPr>
        <w:t xml:space="preserve">Muhammad </w:t>
      </w:r>
      <w:r w:rsidR="00B52C64">
        <w:rPr>
          <w:rFonts w:ascii="Cambria" w:hAnsi="Cambria" w:cs="Arial"/>
          <w:bCs/>
          <w:sz w:val="24"/>
          <w:szCs w:val="24"/>
          <w:lang w:val="id-ID"/>
        </w:rPr>
        <w:t>Zulkifli Muhdar</w:t>
      </w:r>
      <w:r w:rsidR="003D74D1" w:rsidRPr="003D74D1">
        <w:rPr>
          <w:rFonts w:ascii="Cambria" w:hAnsi="Cambria" w:cs="Arial"/>
          <w:sz w:val="24"/>
          <w:szCs w:val="24"/>
          <w:vertAlign w:val="superscript"/>
          <w:lang w:val="id-ID"/>
        </w:rPr>
        <w:t>3</w:t>
      </w:r>
    </w:p>
    <w:p w14:paraId="78BB344F" w14:textId="60887F95" w:rsidR="00947EC2" w:rsidRDefault="00DC6042" w:rsidP="00923185">
      <w:pPr>
        <w:spacing w:line="240" w:lineRule="auto"/>
        <w:jc w:val="center"/>
        <w:rPr>
          <w:rFonts w:ascii="Cambria" w:hAnsi="Cambria" w:cs="Arial"/>
          <w:sz w:val="24"/>
          <w:szCs w:val="24"/>
          <w:lang w:val="id-ID"/>
        </w:rPr>
      </w:pPr>
      <w:r>
        <w:rPr>
          <w:rFonts w:ascii="Cambria" w:hAnsi="Cambria" w:cs="Arial"/>
          <w:sz w:val="24"/>
          <w:szCs w:val="24"/>
          <w:vertAlign w:val="superscript"/>
          <w:lang w:val="id-ID"/>
        </w:rPr>
        <w:t xml:space="preserve">1,2,3 </w:t>
      </w:r>
      <w:r w:rsidR="008A7222" w:rsidRPr="008A7222">
        <w:rPr>
          <w:rFonts w:ascii="Cambria" w:hAnsi="Cambria" w:cs="Arial"/>
          <w:sz w:val="24"/>
          <w:szCs w:val="24"/>
          <w:lang w:val="id-ID"/>
        </w:rPr>
        <w:t>Fakultas Hukum, Universitas Muslim Indonesia</w:t>
      </w:r>
      <w:r w:rsidR="0062661A">
        <w:rPr>
          <w:rFonts w:ascii="Cambria" w:hAnsi="Cambria" w:cs="Arial"/>
          <w:sz w:val="24"/>
          <w:szCs w:val="24"/>
          <w:lang w:val="id-ID"/>
        </w:rPr>
        <w:t>, Indonesia</w:t>
      </w:r>
    </w:p>
    <w:p w14:paraId="15815329" w14:textId="0369963F" w:rsidR="008A7222" w:rsidRDefault="008A7222" w:rsidP="00053F0E">
      <w:pPr>
        <w:spacing w:line="240" w:lineRule="auto"/>
        <w:jc w:val="center"/>
        <w:rPr>
          <w:rFonts w:ascii="Cambria" w:hAnsi="Cambria" w:cs="Arial"/>
          <w:b/>
          <w:bCs/>
          <w:sz w:val="24"/>
          <w:szCs w:val="24"/>
          <w:lang w:val="id-ID"/>
        </w:rPr>
      </w:pPr>
      <w:r w:rsidRPr="008A7222">
        <w:rPr>
          <w:rFonts w:ascii="Cambria" w:hAnsi="Cambria" w:cs="Arial"/>
          <w:sz w:val="24"/>
          <w:szCs w:val="24"/>
          <w:lang w:val="id-ID"/>
        </w:rPr>
        <w:t>Koresponden</w:t>
      </w:r>
      <w:r>
        <w:rPr>
          <w:rFonts w:ascii="Cambria" w:hAnsi="Cambria" w:cs="Arial"/>
          <w:sz w:val="24"/>
          <w:szCs w:val="24"/>
          <w:lang w:val="id-ID"/>
        </w:rPr>
        <w:t xml:space="preserve">: </w:t>
      </w:r>
      <w:hyperlink r:id="rId8" w:history="1">
        <w:r w:rsidR="00B52C64" w:rsidRPr="00B52C64">
          <w:rPr>
            <w:rStyle w:val="Hyperlink"/>
            <w:rFonts w:ascii="Cambria" w:hAnsi="Cambria" w:cs="Times New Roman"/>
            <w:i/>
            <w:iCs/>
            <w:sz w:val="24"/>
            <w:szCs w:val="24"/>
            <w:u w:val="none"/>
            <w:lang w:val="id-ID"/>
          </w:rPr>
          <w:t>wifajustitia95@gmail.com</w:t>
        </w:r>
      </w:hyperlink>
    </w:p>
    <w:p w14:paraId="22D85D56" w14:textId="4DE66467" w:rsidR="0043230D" w:rsidRPr="0043230D" w:rsidRDefault="00947EC2" w:rsidP="00735784">
      <w:pPr>
        <w:spacing w:line="240" w:lineRule="auto"/>
        <w:jc w:val="both"/>
        <w:rPr>
          <w:rFonts w:ascii="Cambria" w:hAnsi="Cambria" w:cs="Arial"/>
          <w:b/>
          <w:bCs/>
          <w:sz w:val="24"/>
          <w:szCs w:val="24"/>
          <w:lang w:val="id-ID"/>
        </w:rPr>
      </w:pPr>
      <w:r w:rsidRPr="008A7222">
        <w:rPr>
          <w:rFonts w:ascii="Cambria" w:hAnsi="Cambria" w:cs="Arial"/>
          <w:b/>
          <w:bCs/>
          <w:sz w:val="24"/>
          <w:szCs w:val="24"/>
          <w:lang w:val="id-ID"/>
        </w:rPr>
        <w:t>Abstrak:</w:t>
      </w:r>
    </w:p>
    <w:p w14:paraId="027FE9E5" w14:textId="2711A3B1" w:rsidR="005D09FF" w:rsidRPr="00B52C64" w:rsidRDefault="00B52C64" w:rsidP="00D14184">
      <w:pPr>
        <w:spacing w:line="240" w:lineRule="auto"/>
        <w:jc w:val="both"/>
        <w:rPr>
          <w:rFonts w:ascii="Cambria" w:hAnsi="Cambria" w:cs="Arial"/>
          <w:bCs/>
          <w:sz w:val="24"/>
          <w:szCs w:val="24"/>
          <w:lang w:val="id-ID"/>
        </w:rPr>
      </w:pPr>
      <w:r w:rsidRPr="00B52C64">
        <w:rPr>
          <w:rFonts w:ascii="Cambria" w:hAnsi="Cambria" w:cs="Arial"/>
          <w:bCs/>
          <w:sz w:val="24"/>
          <w:szCs w:val="24"/>
          <w:lang w:val="id-ID"/>
        </w:rPr>
        <w:t>Penelitian ini bertujuan menganalisis efektivitas penyelidikan, penyidikan, dan penuntutan tindak pidana korupsi di Kejaksaan Negeri Barru serta faktor-faktor yang mempengaruhinya. Metode yang digunakan adalah yuridis empiris dengan pendekatan normatif dan sosiologis, melalui studi pustaka, wawancara, dan dokumentasi, yang dianalisis secara kualitatif-deskriptif. Hasil penelitian menunjukkan bahwa penegakan hukum telah berjalan efektif dengan pendekatan pelacakan aset (asset recovery) dan fungsi preventif melalui intelijen. Namun, efektivitas tersebut masih terhambat oleh kendala prosesual, kelemahan regulasi, dan pengaruh opini publik. Oleh karena itu, diperlukan pembaruan KUHAP dan revisi sanksi untuk mengoptimalkan penanganan korupsi</w:t>
      </w:r>
      <w:r w:rsidR="006446E8" w:rsidRPr="006446E8">
        <w:rPr>
          <w:rFonts w:ascii="Cambria" w:hAnsi="Cambria" w:cs="Arial"/>
          <w:sz w:val="24"/>
          <w:szCs w:val="24"/>
          <w:lang w:val="id-ID" w:eastAsia="zh-CN"/>
        </w:rPr>
        <w:t>.</w:t>
      </w:r>
    </w:p>
    <w:p w14:paraId="4932C980" w14:textId="559194C2" w:rsidR="00525475" w:rsidRDefault="00947EC2" w:rsidP="00D14184">
      <w:pPr>
        <w:spacing w:line="240" w:lineRule="auto"/>
        <w:jc w:val="both"/>
        <w:rPr>
          <w:rFonts w:ascii="Cambria" w:hAnsi="Cambria" w:cs="Arial"/>
          <w:iCs/>
          <w:sz w:val="24"/>
          <w:szCs w:val="24"/>
          <w:lang w:val="sv-SE"/>
        </w:rPr>
      </w:pPr>
      <w:r w:rsidRPr="008A7222">
        <w:rPr>
          <w:rFonts w:ascii="Cambria" w:hAnsi="Cambria" w:cs="Arial"/>
          <w:b/>
          <w:bCs/>
          <w:sz w:val="24"/>
          <w:szCs w:val="24"/>
          <w:lang w:val="id-ID"/>
        </w:rPr>
        <w:t xml:space="preserve">Kata Kunci: </w:t>
      </w:r>
      <w:r w:rsidR="00B52C64" w:rsidRPr="00B52C64">
        <w:rPr>
          <w:rFonts w:ascii="Cambria" w:hAnsi="Cambria" w:cs="Arial"/>
          <w:iCs/>
          <w:sz w:val="24"/>
          <w:szCs w:val="24"/>
          <w:lang w:val="id-ID"/>
        </w:rPr>
        <w:t>Efektivitas Hukum; Kejaksaan; Pemberantasan Korupsi.</w:t>
      </w:r>
    </w:p>
    <w:p w14:paraId="2F96494F" w14:textId="77777777" w:rsidR="00D95A24" w:rsidRPr="00D95A24" w:rsidRDefault="00D95A24" w:rsidP="00D14184">
      <w:pPr>
        <w:spacing w:line="240" w:lineRule="auto"/>
        <w:jc w:val="both"/>
        <w:rPr>
          <w:rFonts w:ascii="Cambria" w:hAnsi="Cambria" w:cs="Arial"/>
          <w:b/>
          <w:bCs/>
          <w:i/>
          <w:iCs/>
          <w:sz w:val="24"/>
          <w:szCs w:val="24"/>
          <w:lang w:val="sv-SE"/>
        </w:rPr>
      </w:pPr>
    </w:p>
    <w:p w14:paraId="6734DB3C" w14:textId="32964070" w:rsidR="006B3664" w:rsidRPr="00783ADF" w:rsidRDefault="008A7222" w:rsidP="00D14184">
      <w:pPr>
        <w:spacing w:line="240" w:lineRule="auto"/>
        <w:jc w:val="both"/>
        <w:rPr>
          <w:rFonts w:ascii="Cambria" w:hAnsi="Cambria" w:cs="Arial"/>
          <w:b/>
          <w:bCs/>
          <w:i/>
          <w:iCs/>
          <w:sz w:val="24"/>
          <w:szCs w:val="24"/>
          <w:lang w:val="id-ID"/>
        </w:rPr>
      </w:pPr>
      <w:r w:rsidRPr="00783ADF">
        <w:rPr>
          <w:rFonts w:ascii="Cambria" w:hAnsi="Cambria" w:cs="Arial"/>
          <w:b/>
          <w:bCs/>
          <w:i/>
          <w:iCs/>
          <w:sz w:val="24"/>
          <w:szCs w:val="24"/>
          <w:lang w:val="id-ID"/>
        </w:rPr>
        <w:t>Abstract:</w:t>
      </w:r>
    </w:p>
    <w:p w14:paraId="7831C843" w14:textId="0F2ABBAA" w:rsidR="00C862F9" w:rsidRPr="00EB6FCC" w:rsidRDefault="00B52C64" w:rsidP="00E7381C">
      <w:pPr>
        <w:spacing w:line="240" w:lineRule="auto"/>
        <w:jc w:val="both"/>
        <w:rPr>
          <w:rFonts w:ascii="Cambria" w:hAnsi="Cambria" w:cs="Arial"/>
          <w:bCs/>
          <w:i/>
          <w:iCs/>
          <w:sz w:val="24"/>
          <w:szCs w:val="24"/>
          <w:lang w:val="en-US"/>
        </w:rPr>
      </w:pPr>
      <w:r w:rsidRPr="00B52C64">
        <w:rPr>
          <w:rFonts w:ascii="Cambria" w:hAnsi="Cambria" w:cs="Arial"/>
          <w:bCs/>
          <w:i/>
          <w:iCs/>
          <w:sz w:val="24"/>
          <w:szCs w:val="24"/>
          <w:lang w:val="id-ID"/>
        </w:rPr>
        <w:t>This study aims to analyze the effectiveness of inquiry, investigation, and prosecution of corruption crimes at the Barru District Attorney’s Office, as well as the factors influencing them. The research employs an empirical juridical method with normative and sociological approaches, using literature review, interviews, and documentation, analyzed through qualitative-descriptive methods. The results indicate that law enforcement has been effective through an asset recovery approach and preventive functions carried out by intelligence. However, this effectiveness is still hindered by procedural constraints, regulatory weaknesses, and the influence of public opinion. Therefore, updates to the Criminal Procedure Code and revisions to sanction provisions are necessary to optimize the handling of corruption cases</w:t>
      </w:r>
      <w:r w:rsidR="00C862F9" w:rsidRPr="00C862F9">
        <w:rPr>
          <w:rFonts w:ascii="Cambria" w:hAnsi="Cambria" w:cs="Arial"/>
          <w:bCs/>
          <w:i/>
          <w:iCs/>
          <w:sz w:val="24"/>
          <w:szCs w:val="24"/>
        </w:rPr>
        <w:t xml:space="preserve">. </w:t>
      </w:r>
    </w:p>
    <w:p w14:paraId="76AA7692" w14:textId="1E17D5AD" w:rsidR="00E7381C" w:rsidRPr="00B52C64" w:rsidRDefault="008A7222" w:rsidP="00E7381C">
      <w:pPr>
        <w:spacing w:line="240" w:lineRule="auto"/>
        <w:jc w:val="both"/>
        <w:rPr>
          <w:rFonts w:ascii="Cambria" w:hAnsi="Cambria" w:cs="Arial"/>
          <w:i/>
          <w:iCs/>
          <w:sz w:val="24"/>
          <w:szCs w:val="24"/>
          <w:lang w:val="en-US"/>
        </w:rPr>
      </w:pPr>
      <w:r w:rsidRPr="00783ADF">
        <w:rPr>
          <w:rFonts w:ascii="Cambria" w:hAnsi="Cambria" w:cs="Arial"/>
          <w:b/>
          <w:bCs/>
          <w:i/>
          <w:iCs/>
          <w:sz w:val="24"/>
          <w:szCs w:val="24"/>
          <w:lang w:val="id-ID"/>
        </w:rPr>
        <w:t>Keywords:</w:t>
      </w:r>
      <w:r w:rsidR="004436C9" w:rsidRPr="00783ADF">
        <w:rPr>
          <w:rFonts w:ascii="Cambria" w:hAnsi="Cambria" w:cs="Arial"/>
          <w:i/>
          <w:iCs/>
          <w:sz w:val="24"/>
          <w:szCs w:val="24"/>
          <w:lang w:val="id-ID"/>
        </w:rPr>
        <w:t xml:space="preserve"> </w:t>
      </w:r>
      <w:r w:rsidR="00B52C64" w:rsidRPr="00B52C64">
        <w:rPr>
          <w:rFonts w:ascii="Cambria" w:hAnsi="Cambria" w:cs="Arial"/>
          <w:i/>
          <w:iCs/>
          <w:sz w:val="24"/>
          <w:szCs w:val="24"/>
          <w:lang w:val="id-ID"/>
        </w:rPr>
        <w:t>Legal Effectiveness; Prosecutor’s Office; Corruption Eradication.</w:t>
      </w:r>
    </w:p>
    <w:p w14:paraId="6AD88038" w14:textId="77777777" w:rsidR="00AD11F7" w:rsidRPr="00A13840" w:rsidRDefault="00AD11F7" w:rsidP="00735784">
      <w:pPr>
        <w:spacing w:line="240" w:lineRule="auto"/>
        <w:jc w:val="both"/>
        <w:rPr>
          <w:rFonts w:ascii="Cambria" w:hAnsi="Cambria" w:cs="Arial"/>
          <w:sz w:val="24"/>
          <w:szCs w:val="24"/>
          <w:lang w:val="en-US"/>
        </w:rPr>
      </w:pPr>
    </w:p>
    <w:p w14:paraId="45393903" w14:textId="03D5DA7E" w:rsidR="00B52C64" w:rsidRPr="00B52C64" w:rsidRDefault="00947EC2" w:rsidP="00B52C64">
      <w:pPr>
        <w:pStyle w:val="Heading1"/>
        <w:numPr>
          <w:ilvl w:val="0"/>
          <w:numId w:val="1"/>
        </w:numPr>
        <w:spacing w:line="360" w:lineRule="auto"/>
        <w:ind w:left="360" w:hanging="284"/>
        <w:rPr>
          <w:rFonts w:ascii="Cambria" w:hAnsi="Cambria" w:cs="Arial"/>
          <w:color w:val="000000" w:themeColor="text1"/>
          <w:sz w:val="24"/>
          <w:szCs w:val="24"/>
          <w:lang w:val="id-ID"/>
        </w:rPr>
      </w:pPr>
      <w:r w:rsidRPr="008A7222">
        <w:rPr>
          <w:rFonts w:ascii="Cambria" w:hAnsi="Cambria" w:cs="Arial"/>
          <w:b/>
          <w:bCs/>
          <w:color w:val="000000" w:themeColor="text1"/>
          <w:sz w:val="24"/>
          <w:szCs w:val="24"/>
          <w:lang w:val="id-ID"/>
        </w:rPr>
        <w:t>PENDAHULUAN</w:t>
      </w:r>
    </w:p>
    <w:p w14:paraId="5E0E5B79" w14:textId="0F33A75D" w:rsidR="00B52C64" w:rsidRPr="00B52C64" w:rsidRDefault="00B52C64" w:rsidP="00B52C64">
      <w:pPr>
        <w:spacing w:after="0" w:line="360" w:lineRule="auto"/>
        <w:ind w:left="360" w:hanging="14"/>
        <w:jc w:val="both"/>
        <w:rPr>
          <w:rFonts w:ascii="Cambria" w:eastAsia="Gadugi" w:hAnsi="Cambria"/>
          <w:sz w:val="24"/>
          <w:szCs w:val="24"/>
          <w:lang w:val="id-ID" w:eastAsia="en-ID"/>
        </w:rPr>
      </w:pPr>
      <w:r w:rsidRPr="00B52C64">
        <w:rPr>
          <w:rFonts w:ascii="Cambria" w:eastAsia="Gadugi" w:hAnsi="Cambria"/>
          <w:sz w:val="24"/>
          <w:szCs w:val="24"/>
          <w:lang w:val="id-ID" w:eastAsia="en-ID"/>
        </w:rPr>
        <w:t xml:space="preserve">Indonesia, sebagai negara berdasarkan supremasi hukum sebagaimana ditegaskan dalam Pasal 1 ayat (3) Undang-Undang Dasar 1945, menempatkan hukum sebagai landasan dalam semua aspek kehidupan nasional dan negara. Konsekuensi dari prinsip ini adalah </w:t>
      </w:r>
      <w:r w:rsidRPr="00B52C64">
        <w:rPr>
          <w:rFonts w:ascii="Cambria" w:eastAsia="Gadugi" w:hAnsi="Cambria"/>
          <w:sz w:val="24"/>
          <w:szCs w:val="24"/>
          <w:lang w:val="id-ID" w:eastAsia="en-ID"/>
        </w:rPr>
        <w:lastRenderedPageBreak/>
        <w:t>bahwa semua tindakan administrator negara harus berdasarkan hukum untuk mencegah kesewenang-wenangan dan untuk memastikan perlindungan hak asasi manusia. Dalam kerangka negara supremasi hukum, penegakan hukum berfungsi sebagai instrumen utama untuk menjaga ketertiban, keadilan, dan kepastian hukum dalam masyarakat. Penegakan hukum tidak hanya dipahami sebagai penerapan formal norma-norma hukum, tetapi juga sebagai upaya untuk mewujudkan nilai-nilai keadilan dan utilitas dalam kehidupan sosial. Hal ini sejalan dengan pandangan bahwa hukum bertujuan untuk menciptakan ketertiban sekaligus memastikan keadilan dan manfaat sosial bagi masyarakat. [1] Salah satu bentuk kejahatan yang secara serius mengancam tujuan negara supremasi hukum adalah korupsi. Korupsi dikategorikan sebagai kejahatan luar biasa karena dampaknya yang luas terhadap kerugian keuangan negara, memburuknya sistem pemerintahan, dan menurunnya kepercayaan publik terhadap lembaga negara. Oleh karena itu, pemberantasan korupsi membutuhkan mekanisme penegakan hukum yang luar biasa, baik dari segi kerangka peraturan maupun struktur kelembagaan.</w:t>
      </w:r>
    </w:p>
    <w:p w14:paraId="65E3C8A0" w14:textId="36A5BC40" w:rsidR="00B52C64" w:rsidRPr="00B52C64" w:rsidRDefault="00B52C64" w:rsidP="00B52C64">
      <w:pPr>
        <w:spacing w:after="0" w:line="360" w:lineRule="auto"/>
        <w:ind w:left="360" w:hanging="14"/>
        <w:jc w:val="both"/>
        <w:rPr>
          <w:rFonts w:ascii="Cambria" w:eastAsia="Gadugi" w:hAnsi="Cambria"/>
          <w:sz w:val="24"/>
          <w:szCs w:val="24"/>
          <w:lang w:val="id-ID" w:eastAsia="en-ID"/>
        </w:rPr>
      </w:pPr>
      <w:r w:rsidRPr="00B52C64">
        <w:rPr>
          <w:rFonts w:ascii="Cambria" w:eastAsia="Gadugi" w:hAnsi="Cambria"/>
          <w:sz w:val="24"/>
          <w:szCs w:val="24"/>
          <w:lang w:val="id-ID" w:eastAsia="en-ID"/>
        </w:rPr>
        <w:t>Secara normatif, Indonesia telah menetapkan berbagai instrumen hukum untuk memerangi korupsi, termasuk Undang-Undang Nomor 31 Tahun 1999 bersamaan dengan Undang-Undang Nomor 20 Tahun 2001 tentang Pemberantasan Kejahatan Korupsi, Undang-Undang Nomor 28 Tahun 1999 tentang Administrasi Negara yang Bersih dan Bebas Korupsi, serta peraturan yang berkaitan dengan Kejaksaan. Selain itu, KUHP (KUHP Indonesia) berfungsi sebagai dasar hukum yang mengatur mekanisme penegakan hukum pidana. [2]</w:t>
      </w:r>
    </w:p>
    <w:p w14:paraId="6E948973" w14:textId="77777777" w:rsidR="00B52C64" w:rsidRPr="00B52C64" w:rsidRDefault="00B52C64" w:rsidP="00B52C64">
      <w:pPr>
        <w:spacing w:after="0" w:line="360" w:lineRule="auto"/>
        <w:ind w:left="360" w:hanging="14"/>
        <w:jc w:val="both"/>
        <w:rPr>
          <w:rFonts w:ascii="Cambria" w:eastAsia="Gadugi" w:hAnsi="Cambria"/>
          <w:sz w:val="24"/>
          <w:szCs w:val="24"/>
          <w:lang w:val="id-ID" w:eastAsia="en-ID"/>
        </w:rPr>
      </w:pPr>
      <w:r w:rsidRPr="00B52C64">
        <w:rPr>
          <w:rFonts w:ascii="Cambria" w:eastAsia="Gadugi" w:hAnsi="Cambria"/>
          <w:sz w:val="24"/>
          <w:szCs w:val="24"/>
          <w:lang w:val="id-ID" w:eastAsia="en-ID"/>
        </w:rPr>
        <w:t>Dalam sistem peradilan pidana Indonesia, Kejaksaan memegang posisi strategis sebagai jaksa penuntut umum (dominus litis) dan juga diberi kewenangan dalam tahap penyelidikan dan investigasi untuk kejahatan tertentu, termasuk korupsi. Dengan kewenangan tersebut, Kejaksaan memainkan peran penting dalam memastikan bahwa proses penegakan hukum berjalan efektif, dari tahap awal hingga pelaksanaan putusan pengadilan.</w:t>
      </w:r>
    </w:p>
    <w:p w14:paraId="5369ED1F" w14:textId="77777777" w:rsidR="00B52C64" w:rsidRPr="00B52C64" w:rsidRDefault="00B52C64" w:rsidP="00B52C64">
      <w:pPr>
        <w:spacing w:after="0" w:line="360" w:lineRule="auto"/>
        <w:ind w:left="360" w:hanging="14"/>
        <w:jc w:val="both"/>
        <w:rPr>
          <w:rFonts w:ascii="Cambria" w:eastAsia="Gadugi" w:hAnsi="Cambria"/>
          <w:sz w:val="24"/>
          <w:szCs w:val="24"/>
          <w:lang w:val="id-ID" w:eastAsia="en-ID"/>
        </w:rPr>
      </w:pPr>
    </w:p>
    <w:p w14:paraId="122FC3AB" w14:textId="6E3D0996" w:rsidR="00B52C64" w:rsidRPr="00B52C64" w:rsidRDefault="00B52C64" w:rsidP="00B52C64">
      <w:pPr>
        <w:spacing w:after="0" w:line="360" w:lineRule="auto"/>
        <w:ind w:left="360" w:hanging="14"/>
        <w:jc w:val="both"/>
        <w:rPr>
          <w:rFonts w:ascii="Cambria" w:eastAsia="Gadugi" w:hAnsi="Cambria"/>
          <w:sz w:val="24"/>
          <w:szCs w:val="24"/>
          <w:lang w:val="id-ID" w:eastAsia="en-ID"/>
        </w:rPr>
      </w:pPr>
      <w:r w:rsidRPr="00B52C64">
        <w:rPr>
          <w:rFonts w:ascii="Cambria" w:eastAsia="Gadugi" w:hAnsi="Cambria"/>
          <w:sz w:val="24"/>
          <w:szCs w:val="24"/>
          <w:lang w:val="id-ID" w:eastAsia="en-ID"/>
        </w:rPr>
        <w:t xml:space="preserve">Kewenangan Kejaksaan dalam menangani kasus korupsi diatur dalam berbagai undang-undang dan peraturan, termasuk Pasal 284 ayat (2) KUHP yang berkaitan dengan Pasal </w:t>
      </w:r>
      <w:r w:rsidRPr="00B52C64">
        <w:rPr>
          <w:rFonts w:ascii="Cambria" w:eastAsia="Gadugi" w:hAnsi="Cambria"/>
          <w:sz w:val="24"/>
          <w:szCs w:val="24"/>
          <w:lang w:val="id-ID" w:eastAsia="en-ID"/>
        </w:rPr>
        <w:lastRenderedPageBreak/>
        <w:t>17 Peraturan Pemerintah Nomor 27 Tahun 1983. Ketentuan-ketentuan ini memberikan legitimasi kepada Kejaksaan untuk melakukan penyelidikan, investigasi, dan penuntutan kasus korupsi, khususnya yang melibatkan pejabat negara atau menyebabkan kerugian finansial negara yang signifikan. Namun, dalam praktiknya, penegakan hukum terhadap korupsi belum sepenuhnya efektif. [3] Masih ada kasus korupsi yang belum terungkap, atau kasus yang telah terungkap tetapi penyelesaiannya berlarut-larut dan gagal mencapai hasil yang optimal. Kondisi ini mencerminkan kesenjangan antara norma hukum (das sollen) dan implementasinya dalam praktik (das sein), yang menunjukkan masalah dalam efektivitas penegakan hukum, khususnya pada tahap penyelidikan, investigasi, dan penuntutan.</w:t>
      </w:r>
    </w:p>
    <w:p w14:paraId="2F3DC83D" w14:textId="723ECCA0" w:rsidR="00B52C64" w:rsidRPr="00B52C64" w:rsidRDefault="00B52C64" w:rsidP="00B52C64">
      <w:pPr>
        <w:spacing w:after="0" w:line="360" w:lineRule="auto"/>
        <w:ind w:left="360" w:hanging="14"/>
        <w:jc w:val="both"/>
        <w:rPr>
          <w:rFonts w:ascii="Cambria" w:eastAsia="Gadugi" w:hAnsi="Cambria"/>
          <w:sz w:val="24"/>
          <w:szCs w:val="24"/>
          <w:lang w:val="id-ID" w:eastAsia="en-ID"/>
        </w:rPr>
      </w:pPr>
      <w:r w:rsidRPr="00B52C64">
        <w:rPr>
          <w:rFonts w:ascii="Cambria" w:eastAsia="Gadugi" w:hAnsi="Cambria"/>
          <w:sz w:val="24"/>
          <w:szCs w:val="24"/>
          <w:lang w:val="id-ID" w:eastAsia="en-ID"/>
        </w:rPr>
        <w:t>Efektivitas penegakan hukum dipengaruhi oleh berbagai faktor, sebagaimana diidentifikasi oleh Soerjono Soekanto, yaitu faktor hukum, personel penegak hukum, fasilitas dan infrastruktur, masyarakat, dan budaya hukum. [4] Faktor-faktor ini saling terkait dan menentukan keberhasilan proses penegakan hukum. Dalam konteks pemberantasan korupsi, faktor hukum berkaitan dengan substansi hukum dan sanksi, faktor penegak hukum menyangkut profesionalisme dan integritas, fasilitas dan infrastruktur berkaitan dengan sumber daya pendukung, sedangkan faktor masyarakat dan budaya hukum berkaitan dengan kesadaran hukum dan sikap publik terhadap korupsi.</w:t>
      </w:r>
    </w:p>
    <w:p w14:paraId="70379DE8" w14:textId="77777777" w:rsidR="00B52C64" w:rsidRPr="00B52C64" w:rsidRDefault="00B52C64" w:rsidP="00B52C64">
      <w:pPr>
        <w:spacing w:after="0" w:line="360" w:lineRule="auto"/>
        <w:ind w:left="360" w:hanging="14"/>
        <w:jc w:val="both"/>
        <w:rPr>
          <w:rFonts w:ascii="Cambria" w:eastAsia="Gadugi" w:hAnsi="Cambria"/>
          <w:sz w:val="24"/>
          <w:szCs w:val="24"/>
          <w:lang w:val="id-ID" w:eastAsia="en-ID"/>
        </w:rPr>
      </w:pPr>
      <w:r w:rsidRPr="00B52C64">
        <w:rPr>
          <w:rFonts w:ascii="Cambria" w:eastAsia="Gadugi" w:hAnsi="Cambria"/>
          <w:sz w:val="24"/>
          <w:szCs w:val="24"/>
          <w:lang w:val="id-ID" w:eastAsia="en-ID"/>
        </w:rPr>
        <w:t>Dalam praktiknya, penanganan kasus korupsi juga menghadapi beberapa kendala. Salah satu tantangan utama adalah ketergantungan pada hasil audit eksternal untuk menentukan kerugian keuangan negara, yang seringkali menunda proses investigasi. Selain itu, kelemahan dalam penerapan sanksi pidana tambahan, seperti pembayaran kompensasi, juga menghambat upaya, karena tidak selalu efektif dalam memulihkan kerugian negara. Di sisi lain, perkembangan teknologi informasi menghadirkan tantangan baru dalam penegakan hukum. [5] Penyebaran informasi yang tidak akurat dapat memengaruhi opini publik dan berpotensi mengganggu independensi petugas penegak hukum dalam menangani kasus korupsi.</w:t>
      </w:r>
    </w:p>
    <w:p w14:paraId="20B1ADA4" w14:textId="77777777" w:rsidR="00B52C64" w:rsidRPr="00B52C64" w:rsidRDefault="00B52C64" w:rsidP="00B52C64">
      <w:pPr>
        <w:spacing w:after="0" w:line="360" w:lineRule="auto"/>
        <w:ind w:left="360" w:hanging="14"/>
        <w:jc w:val="both"/>
        <w:rPr>
          <w:rFonts w:ascii="Cambria" w:eastAsia="Gadugi" w:hAnsi="Cambria"/>
          <w:sz w:val="24"/>
          <w:szCs w:val="24"/>
          <w:lang w:val="id-ID" w:eastAsia="en-ID"/>
        </w:rPr>
      </w:pPr>
    </w:p>
    <w:p w14:paraId="5B5F36D5" w14:textId="77777777" w:rsidR="00B52C64" w:rsidRPr="00B52C64" w:rsidRDefault="00B52C64" w:rsidP="00B52C64">
      <w:pPr>
        <w:spacing w:after="0" w:line="360" w:lineRule="auto"/>
        <w:ind w:left="360" w:hanging="14"/>
        <w:jc w:val="both"/>
        <w:rPr>
          <w:rFonts w:ascii="Cambria" w:eastAsia="Gadugi" w:hAnsi="Cambria"/>
          <w:sz w:val="24"/>
          <w:szCs w:val="24"/>
          <w:lang w:val="id-ID" w:eastAsia="en-ID"/>
        </w:rPr>
      </w:pPr>
      <w:r w:rsidRPr="00B52C64">
        <w:rPr>
          <w:rFonts w:ascii="Cambria" w:eastAsia="Gadugi" w:hAnsi="Cambria"/>
          <w:sz w:val="24"/>
          <w:szCs w:val="24"/>
          <w:lang w:val="id-ID" w:eastAsia="en-ID"/>
        </w:rPr>
        <w:lastRenderedPageBreak/>
        <w:t>Di tingkat regional, Kejaksaan Distrik Barru memainkan peran penting dalam memerangi korupsi. Namun, data empiris menunjukkan fluktuasi dalam penanganan kasus korupsi di wilayah ini, baik dari segi jumlah kasus maupun tingkat penyelesaiannya. Hal ini menunjukkan bahwa efektivitas penegakan hukum masih perlu ditingkatkan.</w:t>
      </w:r>
    </w:p>
    <w:p w14:paraId="09191015" w14:textId="6EC76371" w:rsidR="00B52C64" w:rsidRDefault="00B52C64" w:rsidP="00B52C64">
      <w:pPr>
        <w:spacing w:after="0" w:line="360" w:lineRule="auto"/>
        <w:ind w:left="360" w:hanging="14"/>
        <w:jc w:val="both"/>
        <w:rPr>
          <w:rFonts w:ascii="Cambria" w:eastAsia="Gadugi" w:hAnsi="Cambria"/>
          <w:sz w:val="24"/>
          <w:szCs w:val="24"/>
          <w:lang w:val="id-ID" w:eastAsia="en-ID"/>
        </w:rPr>
      </w:pPr>
      <w:r w:rsidRPr="00B52C64">
        <w:rPr>
          <w:rFonts w:ascii="Cambria" w:eastAsia="Gadugi" w:hAnsi="Cambria"/>
          <w:sz w:val="24"/>
          <w:szCs w:val="24"/>
          <w:lang w:val="id-ID" w:eastAsia="en-ID"/>
        </w:rPr>
        <w:t>Selain itu, berbagai faktor seperti kualitas sumber daya manusia, fasilitas dan infrastruktur yang terbatas juga menjadi kendala.</w:t>
      </w:r>
    </w:p>
    <w:p w14:paraId="0ED0E7BE" w14:textId="3F4D072D" w:rsidR="00F264B9" w:rsidRPr="00F264B9" w:rsidRDefault="00F264B9" w:rsidP="00F264B9">
      <w:pPr>
        <w:spacing w:after="0" w:line="360" w:lineRule="auto"/>
        <w:ind w:left="360" w:hanging="14"/>
        <w:jc w:val="both"/>
        <w:rPr>
          <w:rFonts w:ascii="Cambria" w:eastAsia="Gadugi" w:hAnsi="Cambria"/>
          <w:sz w:val="24"/>
          <w:szCs w:val="24"/>
          <w:lang w:val="zh-CN" w:eastAsia="en-ID"/>
        </w:rPr>
      </w:pPr>
      <w:r w:rsidRPr="00F264B9">
        <w:rPr>
          <w:rFonts w:ascii="Cambria" w:eastAsia="Gadugi" w:hAnsi="Cambria"/>
          <w:sz w:val="24"/>
          <w:szCs w:val="24"/>
          <w:lang w:val="zh-CN" w:eastAsia="en-ID"/>
        </w:rPr>
        <w:t>Tindak pidana merupakan perbuatan melawan hukum yang dilakukan oleh seseorang dan patut dipidana sesuai dengan kesalahannya sebagaimana dirumuskan dalam Undang-Undang. Orang yang melakukan perbuatan pidana akan mempertanggungjawabkan perbuatan tersebut dengan pidana apabila ia mempunyai kesalahan. Tindak pidana diatur dalam pasal 1 Kitab Undang-Undang Hukum Pidana (KUHP) mengatakan bahwa perbuatan yang pelakunya dapat dipidana/dihukum adalah perbuatan yang sudah disebutkan didalam perundang-undangan.</w:t>
      </w:r>
    </w:p>
    <w:p w14:paraId="7F57164C" w14:textId="77777777" w:rsidR="00F264B9" w:rsidRPr="00F264B9" w:rsidRDefault="00F264B9" w:rsidP="00F264B9">
      <w:pPr>
        <w:spacing w:after="0" w:line="360" w:lineRule="auto"/>
        <w:ind w:left="360" w:hanging="14"/>
        <w:jc w:val="both"/>
        <w:rPr>
          <w:rFonts w:ascii="Cambria" w:eastAsia="Gadugi" w:hAnsi="Cambria"/>
          <w:sz w:val="24"/>
          <w:szCs w:val="24"/>
          <w:lang w:val="zh-CN" w:eastAsia="zh-CN"/>
        </w:rPr>
      </w:pPr>
      <w:r w:rsidRPr="00F264B9">
        <w:rPr>
          <w:rFonts w:ascii="Cambria" w:eastAsia="Gadugi" w:hAnsi="Cambria"/>
          <w:sz w:val="24"/>
          <w:szCs w:val="24"/>
          <w:lang w:val="zh-CN" w:eastAsia="en-ID"/>
        </w:rPr>
        <w:t>Komisi Perlindungan Anak Indonesia menangani 1.885 kasus pada semester pertama 2018. Dari angka itu, anak berhadapan dengan hukum (ABH) seperti jadi pelaku narkoba, mencuri, hingga asusila menjadi kasus yang paling banyak. Data Komisi Perlindungan Anak Indonesia menyebut ada 504 kasus ABH, kemudian di posisi kedua ada kasus keluarga dan pengasuhan alternatif atau anak yang orangtuanya bercerai dengan 325 kasus. Posisi ketiga, pornografi dan cyber crime dengan 255 kasus. Anak-anak yang terlibat suatu tindak pidana menghadapi tantangan serius dalam perjalanan perkembangan mereka. Sistem hukum tradisional cenderung bersifat punitif, fokus pada hukuman, dan sering kali tidak memberikan perhatian yang memadai terhadap kebutuhan rehabilitasi anak- anak. Kondisi ini dapat berpotensi memperburuk masalah dan membatasi potensi pemulihan anak- anak yang terlibat.</w:t>
      </w:r>
      <w:r w:rsidRPr="00F264B9">
        <w:rPr>
          <w:rFonts w:ascii="Cambria" w:eastAsia="Gadugi" w:hAnsi="Cambria"/>
          <w:sz w:val="24"/>
          <w:szCs w:val="24"/>
          <w:lang w:val="zh-CN" w:eastAsia="en-ID"/>
        </w:rPr>
        <w:fldChar w:fldCharType="begin"/>
      </w:r>
      <w:r w:rsidRPr="00F264B9">
        <w:rPr>
          <w:rFonts w:ascii="Cambria" w:eastAsia="Gadugi" w:hAnsi="Cambria"/>
          <w:sz w:val="24"/>
          <w:szCs w:val="24"/>
          <w:lang w:val="zh-CN" w:eastAsia="en-ID"/>
        </w:rPr>
        <w:instrText xml:space="preserve"> REF Vivi \h </w:instrText>
      </w:r>
      <w:r w:rsidRPr="00F264B9">
        <w:rPr>
          <w:rFonts w:ascii="Cambria" w:eastAsia="Gadugi" w:hAnsi="Cambria"/>
          <w:sz w:val="24"/>
          <w:szCs w:val="24"/>
          <w:lang w:val="zh-CN" w:eastAsia="en-ID"/>
        </w:rPr>
      </w:r>
      <w:r w:rsidRPr="00F264B9">
        <w:rPr>
          <w:rFonts w:ascii="Cambria" w:eastAsia="Gadugi" w:hAnsi="Cambria"/>
          <w:sz w:val="24"/>
          <w:szCs w:val="24"/>
          <w:lang w:val="zh-CN" w:eastAsia="en-ID"/>
        </w:rPr>
        <w:fldChar w:fldCharType="separate"/>
      </w:r>
      <w:r w:rsidRPr="00F264B9">
        <w:rPr>
          <w:rFonts w:ascii="Cambria" w:eastAsia="Gadugi" w:hAnsi="Cambria"/>
          <w:sz w:val="24"/>
          <w:szCs w:val="24"/>
          <w:lang w:val="en-US" w:eastAsia="zh-CN"/>
        </w:rPr>
        <w:t>[1]</w:t>
      </w:r>
      <w:r w:rsidRPr="00F264B9">
        <w:rPr>
          <w:rFonts w:ascii="Cambria" w:eastAsia="Gadugi" w:hAnsi="Cambria"/>
          <w:sz w:val="24"/>
          <w:szCs w:val="24"/>
          <w:lang w:val="id-ID" w:eastAsia="en-ID"/>
        </w:rPr>
        <w:fldChar w:fldCharType="end"/>
      </w:r>
    </w:p>
    <w:p w14:paraId="4AFF5D3E" w14:textId="77777777" w:rsidR="00F264B9" w:rsidRPr="00F264B9" w:rsidRDefault="00F264B9" w:rsidP="00F264B9">
      <w:pPr>
        <w:spacing w:after="0" w:line="360" w:lineRule="auto"/>
        <w:ind w:left="360" w:hanging="14"/>
        <w:jc w:val="both"/>
        <w:rPr>
          <w:rFonts w:ascii="Cambria" w:eastAsia="Gadugi" w:hAnsi="Cambria"/>
          <w:sz w:val="24"/>
          <w:szCs w:val="24"/>
          <w:lang w:val="zh-CN" w:eastAsia="en-ID"/>
        </w:rPr>
      </w:pPr>
      <w:r w:rsidRPr="00F264B9">
        <w:rPr>
          <w:rFonts w:ascii="Cambria" w:eastAsia="Gadugi" w:hAnsi="Cambria"/>
          <w:sz w:val="24"/>
          <w:szCs w:val="24"/>
          <w:lang w:val="zh-CN" w:eastAsia="zh-CN"/>
        </w:rPr>
        <w:t xml:space="preserve">Di Kota Makassar, Sulawesi Selatan, kasus pencurian yang dilakukan oleh anak telah menjadi masalah sosial yang cukup signifikan dalam beberapa tahun terakhir. </w:t>
      </w:r>
      <w:r w:rsidRPr="00F264B9">
        <w:rPr>
          <w:rFonts w:ascii="Cambria" w:eastAsia="Gadugi" w:hAnsi="Cambria"/>
          <w:sz w:val="24"/>
          <w:szCs w:val="24"/>
          <w:lang w:val="zh-CN" w:eastAsia="en-ID"/>
        </w:rPr>
        <w:t>Berdasarkan data dari Kepolisian Daerah Sulawesi Selatan, pada tahun 2022, tercatat sekitar 150 kasus pencurian yang melibatkan pelaku anak berusia 12 hingga 17 tahun, dengan angka ini meningkat menjadi 180 kasus pada tahun 2023.</w:t>
      </w:r>
      <w:r w:rsidRPr="00F264B9">
        <w:rPr>
          <w:rFonts w:ascii="Cambria" w:eastAsia="Gadugi" w:hAnsi="Cambria"/>
          <w:sz w:val="24"/>
          <w:szCs w:val="24"/>
          <w:lang w:val="zh-CN" w:eastAsia="en-ID"/>
        </w:rPr>
        <w:fldChar w:fldCharType="begin"/>
      </w:r>
      <w:r w:rsidRPr="00F264B9">
        <w:rPr>
          <w:rFonts w:ascii="Cambria" w:eastAsia="Gadugi" w:hAnsi="Cambria"/>
          <w:sz w:val="24"/>
          <w:szCs w:val="24"/>
          <w:lang w:val="zh-CN" w:eastAsia="en-ID"/>
        </w:rPr>
        <w:instrText xml:space="preserve"> REF Erva \h </w:instrText>
      </w:r>
      <w:r w:rsidRPr="00F264B9">
        <w:rPr>
          <w:rFonts w:ascii="Cambria" w:eastAsia="Gadugi" w:hAnsi="Cambria"/>
          <w:sz w:val="24"/>
          <w:szCs w:val="24"/>
          <w:lang w:val="zh-CN" w:eastAsia="en-ID"/>
        </w:rPr>
      </w:r>
      <w:r w:rsidRPr="00F264B9">
        <w:rPr>
          <w:rFonts w:ascii="Cambria" w:eastAsia="Gadugi" w:hAnsi="Cambria"/>
          <w:sz w:val="24"/>
          <w:szCs w:val="24"/>
          <w:lang w:val="zh-CN" w:eastAsia="en-ID"/>
        </w:rPr>
        <w:fldChar w:fldCharType="separate"/>
      </w:r>
      <w:r w:rsidRPr="00F264B9">
        <w:rPr>
          <w:rFonts w:ascii="Cambria" w:eastAsia="Gadugi" w:hAnsi="Cambria"/>
          <w:sz w:val="24"/>
          <w:szCs w:val="24"/>
          <w:lang w:val="sv-SE" w:eastAsia="en-ID"/>
        </w:rPr>
        <w:t>[2]</w:t>
      </w:r>
      <w:r w:rsidRPr="00F264B9">
        <w:rPr>
          <w:rFonts w:ascii="Cambria" w:eastAsia="Gadugi" w:hAnsi="Cambria"/>
          <w:sz w:val="24"/>
          <w:szCs w:val="24"/>
          <w:lang w:val="id-ID" w:eastAsia="en-ID"/>
        </w:rPr>
        <w:fldChar w:fldCharType="end"/>
      </w:r>
    </w:p>
    <w:p w14:paraId="41A8E246" w14:textId="77777777" w:rsidR="00F264B9" w:rsidRPr="00F264B9" w:rsidRDefault="00F264B9" w:rsidP="00F264B9">
      <w:pPr>
        <w:spacing w:after="0" w:line="360" w:lineRule="auto"/>
        <w:ind w:left="360" w:hanging="14"/>
        <w:jc w:val="both"/>
        <w:rPr>
          <w:rFonts w:ascii="Cambria" w:eastAsia="Gadugi" w:hAnsi="Cambria"/>
          <w:sz w:val="24"/>
          <w:szCs w:val="24"/>
          <w:lang w:val="zh-CN" w:eastAsia="en-ID"/>
        </w:rPr>
      </w:pPr>
      <w:r w:rsidRPr="00F264B9">
        <w:rPr>
          <w:rFonts w:ascii="Cambria" w:eastAsia="Gadugi" w:hAnsi="Cambria"/>
          <w:sz w:val="24"/>
          <w:szCs w:val="24"/>
          <w:lang w:val="zh-CN" w:eastAsia="en-ID"/>
        </w:rPr>
        <w:lastRenderedPageBreak/>
        <w:t>Seperti yang terlihat Tindak pidana yang terjadi dalam masyarakat sangatlah bearagam jenisnya. Salah satu contoh tindak pidana yang dilakukan oleh anak di bawah umur yang kurang dapat pengawasan dari orang tuanya adalah pencurian, banyak seorang anak yang melakukan tindak pidana pencurian di karenakan faktor ekonomi dan faktor lainnya karena kesibukan orang tuanya terhadap perkerjaan tanpa memperdulikan anak-anaknya dan anak itu mengambil perhatian orang tuanya dengan melakukan tindak pidana pencurian.</w:t>
      </w:r>
    </w:p>
    <w:p w14:paraId="06FD6D9A" w14:textId="77777777" w:rsidR="00F264B9" w:rsidRPr="00F264B9" w:rsidRDefault="00F264B9" w:rsidP="00F264B9">
      <w:pPr>
        <w:spacing w:after="0" w:line="360" w:lineRule="auto"/>
        <w:ind w:left="360" w:hanging="14"/>
        <w:jc w:val="both"/>
        <w:rPr>
          <w:rFonts w:ascii="Cambria" w:eastAsia="Gadugi" w:hAnsi="Cambria"/>
          <w:sz w:val="24"/>
          <w:szCs w:val="24"/>
          <w:lang w:val="zh-CN" w:eastAsia="en-ID"/>
        </w:rPr>
      </w:pPr>
      <w:r w:rsidRPr="00F264B9">
        <w:rPr>
          <w:rFonts w:ascii="Cambria" w:eastAsia="Gadugi" w:hAnsi="Cambria"/>
          <w:sz w:val="24"/>
          <w:szCs w:val="24"/>
          <w:lang w:val="zh-CN" w:eastAsia="en-ID"/>
        </w:rPr>
        <w:t>Kejahatan pencurian tidak hanya dilakukan oleh orang- orang dewasa, namun anak-anak atau orang dibawah umur juga melakukan kejahatan pencurian. Seseorang melakukan kejahatan pencurian bisa dilihat dari faktor intern, yaitu disebabkan oleh kondisi mental kepribadian seseorang atau individu yang kurang baik (negatif), sehingga cenderung melakukan kejahatan dan faktor ekstern, yaitu disebabkan oleh faktor-faktor diluar atau disekitarnya yang menyebabkan seseorang terdorong untuk melakukan kejahatan.</w:t>
      </w:r>
    </w:p>
    <w:p w14:paraId="43625C13" w14:textId="77777777" w:rsidR="00F264B9" w:rsidRPr="00F264B9" w:rsidRDefault="00F264B9" w:rsidP="00F264B9">
      <w:pPr>
        <w:spacing w:after="0" w:line="360" w:lineRule="auto"/>
        <w:ind w:left="360" w:hanging="14"/>
        <w:jc w:val="both"/>
        <w:rPr>
          <w:rFonts w:ascii="Cambria" w:eastAsia="Gadugi" w:hAnsi="Cambria"/>
          <w:sz w:val="24"/>
          <w:szCs w:val="24"/>
          <w:lang w:val="zh-CN" w:eastAsia="en-ID"/>
        </w:rPr>
      </w:pPr>
      <w:r w:rsidRPr="00F264B9">
        <w:rPr>
          <w:rFonts w:ascii="Cambria" w:eastAsia="Gadugi" w:hAnsi="Cambria"/>
          <w:sz w:val="24"/>
          <w:szCs w:val="24"/>
          <w:lang w:val="zh-CN" w:eastAsia="en-ID"/>
        </w:rPr>
        <w:t>Anak yang melakukan tindak pidana dalam konteks hukum positif yang berlaku di Indonesia tetap harus mempertanggung jawabkan perbuatannya, namun demikian mengingat pelaku tindak pidana masih di bawah umur maka proses penegakan hukumnya dilaksanakan secara khusus. Dalam perkembangannya untuk melindungi anak, terutama perlindungan khusus yaitu perlindungan hukum dalam sistem peradilan, salah satu peraturan Perundang-Undangan yang mengatur tentang pradilan anak yaitu, Undang-Undang Nomor 3 Tahun 1997 tentang Pengadilan Anak yang telah berganti menjadi Undang-Undang Nomor 11 Tahun 2012 tentang Sistem Peradilan Pidana Anak.</w:t>
      </w:r>
      <w:r w:rsidRPr="00F264B9">
        <w:rPr>
          <w:rFonts w:ascii="Cambria" w:eastAsia="Gadugi" w:hAnsi="Cambria"/>
          <w:sz w:val="24"/>
          <w:szCs w:val="24"/>
          <w:lang w:val="zh-CN" w:eastAsia="en-ID"/>
        </w:rPr>
        <w:fldChar w:fldCharType="begin"/>
      </w:r>
      <w:r w:rsidRPr="00F264B9">
        <w:rPr>
          <w:rFonts w:ascii="Cambria" w:eastAsia="Gadugi" w:hAnsi="Cambria"/>
          <w:sz w:val="24"/>
          <w:szCs w:val="24"/>
          <w:lang w:val="zh-CN" w:eastAsia="en-ID"/>
        </w:rPr>
        <w:instrText xml:space="preserve"> REF Sutedjo \h </w:instrText>
      </w:r>
      <w:r w:rsidRPr="00F264B9">
        <w:rPr>
          <w:rFonts w:ascii="Cambria" w:eastAsia="Gadugi" w:hAnsi="Cambria"/>
          <w:sz w:val="24"/>
          <w:szCs w:val="24"/>
          <w:lang w:val="zh-CN" w:eastAsia="en-ID"/>
        </w:rPr>
      </w:r>
      <w:r w:rsidRPr="00F264B9">
        <w:rPr>
          <w:rFonts w:ascii="Cambria" w:eastAsia="Gadugi" w:hAnsi="Cambria"/>
          <w:sz w:val="24"/>
          <w:szCs w:val="24"/>
          <w:lang w:val="zh-CN" w:eastAsia="en-ID"/>
        </w:rPr>
        <w:fldChar w:fldCharType="separate"/>
      </w:r>
      <w:r w:rsidRPr="00F264B9">
        <w:rPr>
          <w:rFonts w:ascii="Cambria" w:eastAsia="Gadugi" w:hAnsi="Cambria"/>
          <w:sz w:val="24"/>
          <w:szCs w:val="24"/>
          <w:lang w:val="sv-SE" w:eastAsia="en-ID"/>
        </w:rPr>
        <w:t>[3]</w:t>
      </w:r>
      <w:r w:rsidRPr="00F264B9">
        <w:rPr>
          <w:rFonts w:ascii="Cambria" w:eastAsia="Gadugi" w:hAnsi="Cambria"/>
          <w:sz w:val="24"/>
          <w:szCs w:val="24"/>
          <w:lang w:val="id-ID" w:eastAsia="en-ID"/>
        </w:rPr>
        <w:fldChar w:fldCharType="end"/>
      </w:r>
    </w:p>
    <w:p w14:paraId="2F732869" w14:textId="77777777" w:rsidR="00F264B9" w:rsidRPr="00F264B9" w:rsidRDefault="00F264B9" w:rsidP="00F264B9">
      <w:pPr>
        <w:spacing w:after="0" w:line="360" w:lineRule="auto"/>
        <w:ind w:left="360" w:hanging="14"/>
        <w:jc w:val="both"/>
        <w:rPr>
          <w:rFonts w:ascii="Cambria" w:eastAsia="Gadugi" w:hAnsi="Cambria"/>
          <w:sz w:val="24"/>
          <w:szCs w:val="24"/>
          <w:lang w:val="zh-CN" w:eastAsia="en-ID"/>
        </w:rPr>
      </w:pPr>
      <w:r w:rsidRPr="00F264B9">
        <w:rPr>
          <w:rFonts w:ascii="Cambria" w:eastAsia="Gadugi" w:hAnsi="Cambria"/>
          <w:sz w:val="24"/>
          <w:szCs w:val="24"/>
          <w:lang w:val="zh-CN" w:eastAsia="en-ID"/>
        </w:rPr>
        <w:t xml:space="preserve">Undang-Undang No.11 Tahun 2012 tentang Sistem Peradilan Anak, memberikan perlakuan khusus terhadap anak yang berhadapan dengan hukum, baik dalam hukum acaranya maupun pradilanya. Hal ini mengikat sifat anak dan keadaan psikologinya dalam beberapa hal memerlukan perlakuan khusus serta perlindungan yang khusus pula, terutama terhadap tindakan-tindakan yang pada dasarnya dapat merugikan perkembangan mental maupun jasmani anak. Pelaksanaan penyidikan tindak pidana pencurian yang dilakukan oleh anak terkait bagaimanakah proses penyidikan yang dilakukan penyidik yang ditentukan oleh KUHAP, serta Undang-Undang No.11 Tahun </w:t>
      </w:r>
      <w:r w:rsidRPr="00F264B9">
        <w:rPr>
          <w:rFonts w:ascii="Cambria" w:eastAsia="Gadugi" w:hAnsi="Cambria"/>
          <w:sz w:val="24"/>
          <w:szCs w:val="24"/>
          <w:lang w:val="zh-CN" w:eastAsia="en-ID"/>
        </w:rPr>
        <w:lastRenderedPageBreak/>
        <w:t>2012 Tentang Sistem Peradilan Pidana Anak yang secara khusus mengatur hak-hak anak yang berhadapan dengan hukum, yang diterapkan penyidik dalam proses penyidikan tindak pidana yang dilakukan oleh anak.</w:t>
      </w:r>
    </w:p>
    <w:p w14:paraId="6FE20002" w14:textId="77777777" w:rsidR="00F264B9" w:rsidRPr="00F264B9" w:rsidRDefault="00F264B9" w:rsidP="00F264B9">
      <w:pPr>
        <w:spacing w:after="0" w:line="360" w:lineRule="auto"/>
        <w:ind w:left="360" w:hanging="14"/>
        <w:jc w:val="both"/>
        <w:rPr>
          <w:rFonts w:ascii="Cambria" w:eastAsia="Gadugi" w:hAnsi="Cambria"/>
          <w:sz w:val="24"/>
          <w:szCs w:val="24"/>
          <w:lang w:val="zh-CN" w:eastAsia="en-ID"/>
        </w:rPr>
      </w:pPr>
      <w:r w:rsidRPr="00F264B9">
        <w:rPr>
          <w:rFonts w:ascii="Cambria" w:eastAsia="Gadugi" w:hAnsi="Cambria"/>
          <w:sz w:val="24"/>
          <w:szCs w:val="24"/>
          <w:lang w:val="zh-CN" w:eastAsia="en-ID"/>
        </w:rPr>
        <w:t>Dalam menangani anak sebagai pelaku tindak pidana, polisi senantiasa harus memperhatikan kondisi anak yang berbeda dari orang dewasa. Sifat dasar anak sebagai pribadi yang masih labil, masa depan anak sebagai aset bangsa, dan kedudukan anak dimasyarakat yang masih membutuhkan perlindungan dapat dijadikan dasar untuk mencari suatu solusi alternatif bagaimana menghindarkan anak dari suatu sistem peradilan pidana formal, penempatan anak dalam penjara, dan stigmatisasi terhadap kedudukan anak sebagai narapidana.</w:t>
      </w:r>
    </w:p>
    <w:p w14:paraId="4C2751F3" w14:textId="77777777" w:rsidR="00F264B9" w:rsidRPr="00F264B9" w:rsidRDefault="00F264B9" w:rsidP="00F264B9">
      <w:pPr>
        <w:spacing w:after="0" w:line="360" w:lineRule="auto"/>
        <w:ind w:left="360" w:hanging="14"/>
        <w:jc w:val="both"/>
        <w:rPr>
          <w:rFonts w:ascii="Cambria" w:eastAsia="Gadugi" w:hAnsi="Cambria"/>
          <w:sz w:val="24"/>
          <w:szCs w:val="24"/>
          <w:lang w:val="zh-CN" w:eastAsia="en-ID"/>
        </w:rPr>
      </w:pPr>
      <w:r w:rsidRPr="00F264B9">
        <w:rPr>
          <w:rFonts w:ascii="Cambria" w:eastAsia="Gadugi" w:hAnsi="Cambria"/>
          <w:sz w:val="24"/>
          <w:szCs w:val="24"/>
          <w:lang w:val="zh-CN" w:eastAsia="en-ID"/>
        </w:rPr>
        <w:t>Berbagai cara dalam mengatasi tindak pidana pencurian terhadap anak dibawah umur, dapat dilakukan dengan mengalihkan atau menempatkan keluar pelaku tindak pidana anak dari sistem peradilan pidana. Artinya tidak semua masalah perkara anak nakal mesti diselesaikan melalui jalur peradilan formal, dan memberikan alternatif bagi penyelesaian dengan pendekatan keadilan demi kepentingan terbaik bagi anak dan dengan mempertimbangkan keadilan bagi korban yang disebut pendekatan restorative justice. Penanganan dengan pendekatan ini juga dilakukan dengan alasan untuk memberikan suatu kesempatan kepada pelanggar hukum agar menjadi orang yang baik kembali melalui jalur non formal dengan melibatkan sumber daya masyarakat, juga berupaya memberikan keadilan kepada kasus anak yang telah terlanjur melakukan tindak pidana sampai kepada aparat penegak hukum.</w:t>
      </w:r>
    </w:p>
    <w:p w14:paraId="1B7FAF9F" w14:textId="77777777" w:rsidR="00F264B9" w:rsidRPr="00F264B9" w:rsidRDefault="00F264B9" w:rsidP="00F264B9">
      <w:pPr>
        <w:spacing w:after="0" w:line="360" w:lineRule="auto"/>
        <w:ind w:left="360" w:hanging="14"/>
        <w:jc w:val="both"/>
        <w:rPr>
          <w:rFonts w:ascii="Cambria" w:eastAsia="Gadugi" w:hAnsi="Cambria"/>
          <w:sz w:val="24"/>
          <w:szCs w:val="24"/>
          <w:lang w:val="zh-CN" w:eastAsia="zh-CN"/>
        </w:rPr>
      </w:pPr>
      <w:r w:rsidRPr="00F264B9">
        <w:rPr>
          <w:rFonts w:ascii="Cambria" w:eastAsia="Gadugi" w:hAnsi="Cambria"/>
          <w:sz w:val="24"/>
          <w:szCs w:val="24"/>
          <w:lang w:val="zh-CN" w:eastAsia="en-ID"/>
        </w:rPr>
        <w:t xml:space="preserve">Restorative justice diimplementasikan kedalam Undang-Undang Nomor 11 tahun 2012 tentang sistem peradialan pidana anak yang didalamnya menjunjung tinggi harkat dan martabat anak. Tujuan dalam artikel ini akan menjelaskan penyelesaian tindak pidana pencurian oleh anak dibawah umur menurut asas restorative justice. Penerapan Restorative Justice di kenal adanya proses mediasi, negosiasi antara pelaku tindak pidana, korban, keluarga pelaku dan korban, masyarakat dan penegak hukum. Lebih efektif dan efesiensi bagi tindak pidana, di mana melalui proses mediasi dan negosiasi disatukan mereka (pelaku, korban, keluarga korban dan pelaku), masyarakat yang terkena dampak langsung tindak pidana tersebut, dan melibatkan pihak yang netral </w:t>
      </w:r>
      <w:r w:rsidRPr="00F264B9">
        <w:rPr>
          <w:rFonts w:ascii="Cambria" w:eastAsia="Gadugi" w:hAnsi="Cambria"/>
          <w:sz w:val="24"/>
          <w:szCs w:val="24"/>
          <w:lang w:val="zh-CN" w:eastAsia="en-ID"/>
        </w:rPr>
        <w:lastRenderedPageBreak/>
        <w:t>untuk memediasi antara pelaku dan korban sehingga mendapatkan kesepakatan bersama, sanksi berdasarkan kesepakatan bersama terhadap pelaku tindak pidana pencurian yang dilakukan oleh anak di bawah umur dapat berupa mengembalikan barang atau kerja sosial sesuai dengan kesepakatan bersama sebagai kompensasi dari perbuatanya.</w:t>
      </w:r>
      <w:r w:rsidRPr="00F264B9">
        <w:rPr>
          <w:rFonts w:ascii="Cambria" w:eastAsia="Gadugi" w:hAnsi="Cambria"/>
          <w:sz w:val="24"/>
          <w:szCs w:val="24"/>
          <w:lang w:val="zh-CN" w:eastAsia="en-ID"/>
        </w:rPr>
        <w:fldChar w:fldCharType="begin"/>
      </w:r>
      <w:r w:rsidRPr="00F264B9">
        <w:rPr>
          <w:rFonts w:ascii="Cambria" w:eastAsia="Gadugi" w:hAnsi="Cambria"/>
          <w:sz w:val="24"/>
          <w:szCs w:val="24"/>
          <w:lang w:val="zh-CN" w:eastAsia="en-ID"/>
        </w:rPr>
        <w:instrText xml:space="preserve"> REF Rahman \h </w:instrText>
      </w:r>
      <w:r w:rsidRPr="00F264B9">
        <w:rPr>
          <w:rFonts w:ascii="Cambria" w:eastAsia="Gadugi" w:hAnsi="Cambria"/>
          <w:sz w:val="24"/>
          <w:szCs w:val="24"/>
          <w:lang w:val="zh-CN" w:eastAsia="en-ID"/>
        </w:rPr>
      </w:r>
      <w:r w:rsidRPr="00F264B9">
        <w:rPr>
          <w:rFonts w:ascii="Cambria" w:eastAsia="Gadugi" w:hAnsi="Cambria"/>
          <w:sz w:val="24"/>
          <w:szCs w:val="24"/>
          <w:lang w:val="zh-CN" w:eastAsia="en-ID"/>
        </w:rPr>
        <w:fldChar w:fldCharType="separate"/>
      </w:r>
      <w:r w:rsidRPr="00F264B9">
        <w:rPr>
          <w:rFonts w:ascii="Cambria" w:eastAsia="Gadugi" w:hAnsi="Cambria"/>
          <w:sz w:val="24"/>
          <w:szCs w:val="24"/>
          <w:lang w:val="en-US" w:eastAsia="zh-CN"/>
        </w:rPr>
        <w:t>[4]</w:t>
      </w:r>
      <w:r w:rsidRPr="00F264B9">
        <w:rPr>
          <w:rFonts w:ascii="Cambria" w:eastAsia="Gadugi" w:hAnsi="Cambria"/>
          <w:sz w:val="24"/>
          <w:szCs w:val="24"/>
          <w:lang w:val="id-ID" w:eastAsia="en-ID"/>
        </w:rPr>
        <w:fldChar w:fldCharType="end"/>
      </w:r>
    </w:p>
    <w:p w14:paraId="4BFEC32E" w14:textId="2EC18F41" w:rsidR="00F264B9" w:rsidRPr="00F264B9" w:rsidRDefault="00F264B9" w:rsidP="00F264B9">
      <w:pPr>
        <w:spacing w:after="0" w:line="360" w:lineRule="auto"/>
        <w:ind w:left="360" w:hanging="14"/>
        <w:jc w:val="both"/>
        <w:rPr>
          <w:rFonts w:ascii="Cambria" w:eastAsia="Gadugi" w:hAnsi="Cambria"/>
          <w:sz w:val="24"/>
          <w:szCs w:val="24"/>
          <w:lang w:val="en-US" w:eastAsia="zh-CN"/>
        </w:rPr>
      </w:pPr>
      <w:r w:rsidRPr="00F264B9">
        <w:rPr>
          <w:rFonts w:ascii="Cambria" w:eastAsia="Gadugi" w:hAnsi="Cambria"/>
          <w:sz w:val="24"/>
          <w:szCs w:val="24"/>
          <w:lang w:val="zh-CN" w:eastAsia="zh-CN"/>
        </w:rPr>
        <w:t>Penerapan Restorative justice dalam proses penegakan hukum terhadap perdagangan anak yang dilakukan oleh keluarga diharapkan mampu mewujudkan terbangunnya kesadaran pelaku untuk bertanggung jawab atas perbuatannya dan kemampuan untuk mengendalikan perilaku di masa yang akan datang.</w:t>
      </w:r>
      <w:r w:rsidRPr="00F264B9">
        <w:rPr>
          <w:rFonts w:ascii="Cambria" w:eastAsia="Gadugi" w:hAnsi="Cambria"/>
          <w:sz w:val="24"/>
          <w:szCs w:val="24"/>
          <w:lang w:val="zh-CN" w:eastAsia="en-ID"/>
        </w:rPr>
        <w:fldChar w:fldCharType="begin"/>
      </w:r>
      <w:r w:rsidRPr="00F264B9">
        <w:rPr>
          <w:rFonts w:ascii="Cambria" w:eastAsia="Gadugi" w:hAnsi="Cambria"/>
          <w:sz w:val="24"/>
          <w:szCs w:val="24"/>
          <w:lang w:val="zh-CN" w:eastAsia="zh-CN"/>
        </w:rPr>
        <w:instrText xml:space="preserve"> REF Wijaya \h </w:instrText>
      </w:r>
      <w:r w:rsidRPr="00F264B9">
        <w:rPr>
          <w:rFonts w:ascii="Cambria" w:eastAsia="Gadugi" w:hAnsi="Cambria"/>
          <w:sz w:val="24"/>
          <w:szCs w:val="24"/>
          <w:lang w:val="zh-CN" w:eastAsia="en-ID"/>
        </w:rPr>
      </w:r>
      <w:r w:rsidRPr="00F264B9">
        <w:rPr>
          <w:rFonts w:ascii="Cambria" w:eastAsia="Gadugi" w:hAnsi="Cambria"/>
          <w:sz w:val="24"/>
          <w:szCs w:val="24"/>
          <w:lang w:val="zh-CN" w:eastAsia="en-ID"/>
        </w:rPr>
        <w:fldChar w:fldCharType="separate"/>
      </w:r>
      <w:r w:rsidRPr="00F264B9">
        <w:rPr>
          <w:rFonts w:ascii="Cambria" w:eastAsia="Gadugi" w:hAnsi="Cambria"/>
          <w:sz w:val="24"/>
          <w:szCs w:val="24"/>
          <w:lang w:val="en-US" w:eastAsia="zh-CN"/>
        </w:rPr>
        <w:t>[5]</w:t>
      </w:r>
      <w:r w:rsidRPr="00F264B9">
        <w:rPr>
          <w:rFonts w:ascii="Cambria" w:eastAsia="Gadugi" w:hAnsi="Cambria"/>
          <w:sz w:val="24"/>
          <w:szCs w:val="24"/>
          <w:lang w:val="id-ID" w:eastAsia="en-ID"/>
        </w:rPr>
        <w:fldChar w:fldCharType="end"/>
      </w:r>
      <w:r w:rsidRPr="00F264B9">
        <w:rPr>
          <w:rFonts w:ascii="Cambria" w:eastAsia="Gadugi" w:hAnsi="Cambria"/>
          <w:sz w:val="24"/>
          <w:szCs w:val="24"/>
          <w:lang w:val="zh-CN" w:eastAsia="zh-CN"/>
        </w:rPr>
        <w:t xml:space="preserve"> Restorative Justice tidak mengedepankan efek jera bagi pelaku, tetapi mengedepankan kesadaran pelaku terhadap tanggung jawabnya dari perbuatan yang telah dilakukan.</w:t>
      </w:r>
    </w:p>
    <w:p w14:paraId="724F5E04" w14:textId="1311B660" w:rsidR="007B2D0C" w:rsidRPr="007B2D0C" w:rsidRDefault="005F004A" w:rsidP="007B2D0C">
      <w:pPr>
        <w:pStyle w:val="Heading1"/>
        <w:numPr>
          <w:ilvl w:val="0"/>
          <w:numId w:val="1"/>
        </w:numPr>
        <w:spacing w:line="360" w:lineRule="auto"/>
        <w:ind w:left="284" w:hanging="284"/>
        <w:rPr>
          <w:rFonts w:ascii="Cambria" w:hAnsi="Cambria" w:cs="Arial"/>
          <w:color w:val="000000" w:themeColor="text1"/>
          <w:sz w:val="24"/>
          <w:szCs w:val="24"/>
          <w:lang w:val="id-ID"/>
        </w:rPr>
      </w:pPr>
      <w:r w:rsidRPr="008A7222">
        <w:rPr>
          <w:rFonts w:ascii="Cambria" w:eastAsia="Calibri" w:hAnsi="Cambria" w:cs="Arial"/>
          <w:b/>
          <w:bCs/>
          <w:color w:val="000000" w:themeColor="text1"/>
          <w:sz w:val="24"/>
          <w:szCs w:val="24"/>
          <w:lang w:val="en-US"/>
        </w:rPr>
        <w:t>METODE</w:t>
      </w:r>
    </w:p>
    <w:p w14:paraId="6F6C373A" w14:textId="455DB452" w:rsidR="007B2D0C" w:rsidRPr="006425CB" w:rsidRDefault="00B52C64" w:rsidP="006425CB">
      <w:pPr>
        <w:spacing w:line="360" w:lineRule="auto"/>
        <w:ind w:left="284"/>
        <w:jc w:val="both"/>
        <w:rPr>
          <w:rFonts w:ascii="Cambria" w:eastAsia="Gadugi" w:hAnsi="Cambria" w:cs="Times New Roman"/>
          <w:kern w:val="0"/>
          <w:sz w:val="24"/>
          <w:szCs w:val="24"/>
          <w:lang w:val="id-ID" w:eastAsia="en-ID"/>
          <w14:ligatures w14:val="none"/>
        </w:rPr>
      </w:pPr>
      <w:r w:rsidRPr="00B52C64">
        <w:rPr>
          <w:rFonts w:ascii="Cambria" w:hAnsi="Cambria" w:cs="Arial"/>
          <w:lang w:val="sv-SE"/>
        </w:rPr>
        <w:t>Penelitian ini menggunakan metode penelitian yuridis empiris, yang mengkaji ketentuan hukum yang berlaku dan penerapannya dalam praktik. Pendekatan yang digunakan meliputi pendekatan hukum dan pendekatan studi kasus. Pendekatan hukum dilakukan dengan meninjau berbagai peraturan terkait tindak pidana korupsi, sedangkan pendekatan studi kasus dilakukan melalui analisis kasus-kasus korupsi yang ditangani oleh Kejaksaan Distrik Barru. Sumber data terdiri dari data primer dan sekunder. Data primer diperoleh melalui wawancara dengan petugas penegak hukum di Kejaksaan Distrik Barru, sedangkan data sekunder dikumpulkan melalui riset pustaka yang melibatkan bahan hukum primer, sekunder, dan tersier. Teknik pengumpulan data meliputi wawancara dan studi dokumentasi, sedangkan analisis data menggunakan metode kualitatif untuk mengkaji hubungan antara ketentuan hukum dan penerapannya dalam praktik guna menentukan efektivitas penegakan hukum.</w:t>
      </w:r>
    </w:p>
    <w:p w14:paraId="550A590B" w14:textId="34EC6466" w:rsidR="002C7A88" w:rsidRPr="00C862F9" w:rsidRDefault="00F96569" w:rsidP="00C862F9">
      <w:pPr>
        <w:pStyle w:val="Heading1"/>
        <w:numPr>
          <w:ilvl w:val="0"/>
          <w:numId w:val="1"/>
        </w:numPr>
        <w:spacing w:line="360" w:lineRule="auto"/>
        <w:ind w:left="284" w:hanging="284"/>
        <w:rPr>
          <w:rFonts w:ascii="Cambria" w:hAnsi="Cambria" w:cs="Arial"/>
          <w:b/>
          <w:bCs/>
          <w:color w:val="000000" w:themeColor="text1"/>
          <w:sz w:val="24"/>
          <w:szCs w:val="24"/>
          <w:lang w:val="id-ID"/>
        </w:rPr>
      </w:pPr>
      <w:r w:rsidRPr="008A7222">
        <w:rPr>
          <w:rFonts w:ascii="Cambria" w:hAnsi="Cambria" w:cs="Arial"/>
          <w:b/>
          <w:bCs/>
          <w:color w:val="000000" w:themeColor="text1"/>
          <w:sz w:val="24"/>
          <w:szCs w:val="24"/>
          <w:lang w:val="id-ID"/>
        </w:rPr>
        <w:t>PEMBAHASAN</w:t>
      </w:r>
    </w:p>
    <w:p w14:paraId="0ADFF7B6" w14:textId="5DBED76F" w:rsidR="00F264B9" w:rsidRPr="00F264B9" w:rsidRDefault="00B52C64" w:rsidP="00F264B9">
      <w:pPr>
        <w:numPr>
          <w:ilvl w:val="0"/>
          <w:numId w:val="238"/>
        </w:numPr>
        <w:tabs>
          <w:tab w:val="num" w:pos="360"/>
        </w:tabs>
        <w:spacing w:after="0" w:line="360" w:lineRule="auto"/>
        <w:jc w:val="both"/>
        <w:rPr>
          <w:rFonts w:ascii="Cambria" w:hAnsi="Cambria"/>
          <w:b/>
          <w:bCs/>
          <w:sz w:val="24"/>
          <w:szCs w:val="24"/>
          <w:lang w:val="zh-CN"/>
        </w:rPr>
      </w:pPr>
      <w:r w:rsidRPr="00B52C64">
        <w:rPr>
          <w:rFonts w:ascii="Cambria" w:hAnsi="Cambria"/>
          <w:b/>
          <w:bCs/>
          <w:sz w:val="24"/>
          <w:szCs w:val="24"/>
          <w:lang w:val="id-ID"/>
        </w:rPr>
        <w:t>Efektivitas Penyelidikan, Investigasi, dan Penuntutan Kasus Korupsi di Kantor Kejaksaan Distrik Barru</w:t>
      </w:r>
      <w:r>
        <w:rPr>
          <w:rFonts w:ascii="Cambria" w:hAnsi="Cambria"/>
          <w:b/>
          <w:bCs/>
          <w:sz w:val="24"/>
          <w:szCs w:val="24"/>
          <w:lang w:val="id-ID"/>
        </w:rPr>
        <w:t>.</w:t>
      </w:r>
    </w:p>
    <w:p w14:paraId="64860E5B" w14:textId="38E3E1D2"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en-ID"/>
        </w:rPr>
      </w:pPr>
      <w:r w:rsidRPr="00F264B9">
        <w:rPr>
          <w:rFonts w:ascii="Cambria" w:hAnsi="Cambria" w:cs="Times New Roman"/>
          <w:sz w:val="24"/>
          <w:lang w:val="zh-CN" w:eastAsia="en-ID"/>
        </w:rPr>
        <w:t xml:space="preserve">Perkawinan merupakan salah satu dimensi kehidupan yang sangat urgen dalam kehidupan sosial manusia, tak heran jika masing-masing agama dan negara mengatur </w:t>
      </w:r>
      <w:r w:rsidRPr="00F264B9">
        <w:rPr>
          <w:rFonts w:ascii="Cambria" w:hAnsi="Cambria" w:cs="Times New Roman"/>
          <w:sz w:val="24"/>
          <w:lang w:val="zh-CN" w:eastAsia="en-ID"/>
        </w:rPr>
        <w:lastRenderedPageBreak/>
        <w:t xml:space="preserve">masalah perkawinan. Bahkan masyarakat dan intuisi negara juga turut mengatur perkawinan yang berlaku di kalangan masyarakat sendiri. Pembentukan sebuah keluarga melalui perkawinan merupakan jalan yang benar yang dipilih oleh seluruh ajaran, baik agama </w:t>
      </w:r>
      <w:r w:rsidRPr="00F264B9">
        <w:rPr>
          <w:rFonts w:ascii="Cambria" w:hAnsi="Cambria" w:cs="Times New Roman"/>
          <w:i/>
          <w:iCs/>
          <w:sz w:val="24"/>
          <w:lang w:val="zh-CN" w:eastAsia="en-ID"/>
        </w:rPr>
        <w:t xml:space="preserve">samawi </w:t>
      </w:r>
      <w:r w:rsidRPr="00F264B9">
        <w:rPr>
          <w:rFonts w:ascii="Cambria" w:hAnsi="Cambria" w:cs="Times New Roman"/>
          <w:sz w:val="24"/>
          <w:lang w:val="zh-CN" w:eastAsia="en-ID"/>
        </w:rPr>
        <w:t xml:space="preserve">maupun agama </w:t>
      </w:r>
      <w:r w:rsidRPr="00F264B9">
        <w:rPr>
          <w:rFonts w:ascii="Cambria" w:hAnsi="Cambria" w:cs="Times New Roman"/>
          <w:i/>
          <w:iCs/>
          <w:sz w:val="24"/>
          <w:lang w:val="zh-CN" w:eastAsia="en-ID"/>
        </w:rPr>
        <w:t xml:space="preserve">ardhi </w:t>
      </w:r>
      <w:r w:rsidRPr="00F264B9">
        <w:rPr>
          <w:rFonts w:ascii="Cambria" w:hAnsi="Cambria" w:cs="Times New Roman"/>
          <w:sz w:val="24"/>
          <w:lang w:val="zh-CN" w:eastAsia="en-ID"/>
        </w:rPr>
        <w:t>untuk menghindari seks bebas.</w:t>
      </w:r>
      <w:r w:rsidRPr="00F264B9">
        <w:rPr>
          <w:rFonts w:ascii="Cambria" w:hAnsi="Cambria" w:cs="Times New Roman"/>
          <w:sz w:val="24"/>
          <w:lang w:val="zh-CN" w:eastAsia="en-ID"/>
        </w:rPr>
        <w:fldChar w:fldCharType="begin"/>
      </w:r>
      <w:r w:rsidRPr="00F264B9">
        <w:rPr>
          <w:rFonts w:ascii="Cambria" w:hAnsi="Cambria" w:cs="Times New Roman"/>
          <w:sz w:val="24"/>
          <w:lang w:val="zh-CN" w:eastAsia="en-ID"/>
        </w:rPr>
        <w:instrText xml:space="preserve"> REF Sri \h </w:instrText>
      </w:r>
      <w:r w:rsidRPr="00F264B9">
        <w:rPr>
          <w:rFonts w:ascii="Cambria" w:hAnsi="Cambria" w:cs="Times New Roman"/>
          <w:sz w:val="24"/>
          <w:lang w:val="zh-CN" w:eastAsia="en-ID"/>
        </w:rPr>
      </w:r>
      <w:r>
        <w:rPr>
          <w:rFonts w:ascii="Cambria" w:hAnsi="Cambria" w:cs="Times New Roman"/>
          <w:sz w:val="24"/>
          <w:lang w:val="zh-CN" w:eastAsia="en-ID"/>
        </w:rPr>
        <w:instrText xml:space="preserve"> \* MERGEFORMAT </w:instrText>
      </w:r>
      <w:r w:rsidRPr="00F264B9">
        <w:rPr>
          <w:rFonts w:ascii="Cambria" w:hAnsi="Cambria" w:cs="Times New Roman"/>
          <w:sz w:val="24"/>
          <w:lang w:val="zh-CN" w:eastAsia="en-ID"/>
        </w:rPr>
        <w:fldChar w:fldCharType="separate"/>
      </w:r>
      <w:r w:rsidRPr="00F264B9">
        <w:rPr>
          <w:rFonts w:ascii="Cambria" w:hAnsi="Cambria" w:cs="Times New Roman"/>
          <w:sz w:val="24"/>
          <w:lang w:val="sv-SE" w:eastAsia="en-ID"/>
        </w:rPr>
        <w:t>[7]</w:t>
      </w:r>
      <w:r w:rsidRPr="00F264B9">
        <w:rPr>
          <w:rFonts w:ascii="Cambria" w:hAnsi="Cambria" w:cs="Times New Roman"/>
          <w:sz w:val="24"/>
          <w:lang w:val="id-ID" w:eastAsia="en-ID"/>
        </w:rPr>
        <w:fldChar w:fldCharType="end"/>
      </w:r>
    </w:p>
    <w:p w14:paraId="05E193CD" w14:textId="195B17BF"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en-ID"/>
        </w:rPr>
      </w:pPr>
      <w:r w:rsidRPr="00F264B9">
        <w:rPr>
          <w:rFonts w:ascii="Cambria" w:hAnsi="Cambria" w:cs="Times New Roman"/>
          <w:sz w:val="24"/>
          <w:lang w:val="zh-CN" w:eastAsia="en-ID"/>
        </w:rPr>
        <w:t>Bentuk perlindungan untuk anak dibawah umur seharusnya memiliki tingkatan perlindungan yang sama dengan yang diberikan untuk orang dewasa. Anak-anak maupun orang dewasa memiliki hak dan kewajiban yang sama di hadapan hukum. Menurut Arif Gosita menyatakan bahwa, perlindungan anak adalah upaya untuk terlaksananya hak-hak dan kewajiban anak itu sendiri. Oleh sebab itu, seorang anak berhak memperoleh dan pempertahankan hak untuk tumbuh dan berkembang dalam hidup secara seimbang dan positif serta mendapatkan perlakuan yang adil.</w:t>
      </w:r>
      <w:r w:rsidRPr="00F264B9">
        <w:rPr>
          <w:rFonts w:ascii="Cambria" w:hAnsi="Cambria" w:cs="Times New Roman"/>
          <w:sz w:val="24"/>
          <w:lang w:val="zh-CN" w:eastAsia="en-ID"/>
        </w:rPr>
        <w:fldChar w:fldCharType="begin"/>
      </w:r>
      <w:r w:rsidRPr="00F264B9">
        <w:rPr>
          <w:rFonts w:ascii="Cambria" w:hAnsi="Cambria" w:cs="Times New Roman"/>
          <w:sz w:val="24"/>
          <w:lang w:val="zh-CN" w:eastAsia="en-ID"/>
        </w:rPr>
        <w:instrText xml:space="preserve"> REF Cahyo \h </w:instrText>
      </w:r>
      <w:r w:rsidRPr="00F264B9">
        <w:rPr>
          <w:rFonts w:ascii="Cambria" w:hAnsi="Cambria" w:cs="Times New Roman"/>
          <w:sz w:val="24"/>
          <w:lang w:val="zh-CN" w:eastAsia="en-ID"/>
        </w:rPr>
      </w:r>
      <w:r>
        <w:rPr>
          <w:rFonts w:ascii="Cambria" w:hAnsi="Cambria" w:cs="Times New Roman"/>
          <w:sz w:val="24"/>
          <w:lang w:val="zh-CN" w:eastAsia="en-ID"/>
        </w:rPr>
        <w:instrText xml:space="preserve"> \* MERGEFORMAT </w:instrText>
      </w:r>
      <w:r w:rsidRPr="00F264B9">
        <w:rPr>
          <w:rFonts w:ascii="Cambria" w:hAnsi="Cambria" w:cs="Times New Roman"/>
          <w:sz w:val="24"/>
          <w:lang w:val="zh-CN" w:eastAsia="en-ID"/>
        </w:rPr>
        <w:fldChar w:fldCharType="separate"/>
      </w:r>
      <w:r w:rsidRPr="00F264B9">
        <w:rPr>
          <w:rFonts w:ascii="Cambria" w:hAnsi="Cambria" w:cs="Times New Roman"/>
          <w:sz w:val="24"/>
          <w:lang w:val="en-US" w:eastAsia="en-ID"/>
        </w:rPr>
        <w:t>[8]</w:t>
      </w:r>
      <w:r w:rsidRPr="00F264B9">
        <w:rPr>
          <w:rFonts w:ascii="Cambria" w:hAnsi="Cambria" w:cs="Times New Roman"/>
          <w:sz w:val="24"/>
          <w:lang w:val="id-ID" w:eastAsia="en-ID"/>
        </w:rPr>
        <w:fldChar w:fldCharType="end"/>
      </w:r>
    </w:p>
    <w:p w14:paraId="39EFD1AD"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en-ID"/>
        </w:rPr>
      </w:pPr>
      <w:r w:rsidRPr="00F264B9">
        <w:rPr>
          <w:rFonts w:ascii="Cambria" w:hAnsi="Cambria" w:cs="Times New Roman"/>
          <w:sz w:val="24"/>
          <w:lang w:val="zh-CN" w:eastAsia="en-ID"/>
        </w:rPr>
        <w:t>Tindak pidana yang sering kali terjadi di masyarakat bukan saja hanya dilakukan oleh orang dewasa melainkan pelakunya adalah anak yang tergolong masih dibawah umur. Oleh karena itu, berbagai upaya pencegahan dan penanggulangan kenakalan anak yang berujung kriminal yaitu dengan menyelenggarakan sistem peradilan anak melalui Undang-Undang Nomor 11 Tahun 2012 tentang sistem peradilan pidana anak.</w:t>
      </w:r>
    </w:p>
    <w:p w14:paraId="404BA826" w14:textId="56AAC7C9"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en-ID"/>
        </w:rPr>
      </w:pPr>
      <w:r w:rsidRPr="00F264B9">
        <w:rPr>
          <w:rFonts w:ascii="Cambria" w:hAnsi="Cambria" w:cs="Times New Roman"/>
          <w:sz w:val="24"/>
          <w:lang w:val="zh-CN" w:eastAsia="en-ID"/>
        </w:rPr>
        <w:t>Tujuan dari Undang-Undang tersebut agar dapat terwujudnya perlindungan dan kepentingan terhadap anak sebaik mungkin terhadap anakanak yang berkonflik dengan hukum sebagai penerus bangsa terutama bangsa Indonesia. Salah satu bentuk perlindungan anak tersebut dengan melalui diversi. Diversi dapat diterapkan sebagai sarana untuk memberikan sanksi yang bersifat lebih mendidik agar menciptakan pencegahan khusus yaitu dengan tujuan untuk membuat jera, memperbaiki, dan memperbaiki tingkah laku si penjahat atau si pelaku agar tidak melakukan tindakan atau perbuatan yang sama secara berulangulang.</w:t>
      </w:r>
      <w:r w:rsidRPr="00F264B9">
        <w:rPr>
          <w:rFonts w:ascii="Cambria" w:hAnsi="Cambria" w:cs="Times New Roman"/>
          <w:sz w:val="24"/>
          <w:lang w:val="zh-CN" w:eastAsia="en-ID"/>
        </w:rPr>
        <w:fldChar w:fldCharType="begin"/>
      </w:r>
      <w:r w:rsidRPr="00F264B9">
        <w:rPr>
          <w:rFonts w:ascii="Cambria" w:hAnsi="Cambria" w:cs="Times New Roman"/>
          <w:sz w:val="24"/>
          <w:lang w:val="zh-CN" w:eastAsia="en-ID"/>
        </w:rPr>
        <w:instrText xml:space="preserve"> REF Ananda \h </w:instrText>
      </w:r>
      <w:r w:rsidRPr="00F264B9">
        <w:rPr>
          <w:rFonts w:ascii="Cambria" w:hAnsi="Cambria" w:cs="Times New Roman"/>
          <w:sz w:val="24"/>
          <w:lang w:val="zh-CN" w:eastAsia="en-ID"/>
        </w:rPr>
      </w:r>
      <w:r>
        <w:rPr>
          <w:rFonts w:ascii="Cambria" w:hAnsi="Cambria" w:cs="Times New Roman"/>
          <w:sz w:val="24"/>
          <w:lang w:val="zh-CN" w:eastAsia="en-ID"/>
        </w:rPr>
        <w:instrText xml:space="preserve"> \* MERGEFORMAT </w:instrText>
      </w:r>
      <w:r w:rsidRPr="00F264B9">
        <w:rPr>
          <w:rFonts w:ascii="Cambria" w:hAnsi="Cambria" w:cs="Times New Roman"/>
          <w:sz w:val="24"/>
          <w:lang w:val="zh-CN" w:eastAsia="en-ID"/>
        </w:rPr>
        <w:fldChar w:fldCharType="separate"/>
      </w:r>
      <w:r w:rsidRPr="00F264B9">
        <w:rPr>
          <w:rFonts w:ascii="Cambria" w:hAnsi="Cambria" w:cs="Times New Roman"/>
          <w:sz w:val="24"/>
          <w:lang w:val="sv-SE" w:eastAsia="en-ID"/>
        </w:rPr>
        <w:t>[9]</w:t>
      </w:r>
      <w:r w:rsidRPr="00F264B9">
        <w:rPr>
          <w:rFonts w:ascii="Cambria" w:hAnsi="Cambria" w:cs="Times New Roman"/>
          <w:sz w:val="24"/>
          <w:lang w:val="id-ID" w:eastAsia="en-ID"/>
        </w:rPr>
        <w:fldChar w:fldCharType="end"/>
      </w:r>
    </w:p>
    <w:p w14:paraId="317E8C87" w14:textId="70BF5C35"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en-ID"/>
        </w:rPr>
        <w:t xml:space="preserve">Konsep Restorative Justice telah muncul lebih dari dua puluh tahun yang lalu sebagai alternatif penyelesaian perkara pidana dengan pelaku anak. Kelompok Kerja Peradilan Anak Perserikatan BangsaBangsa (PBB) mendefnisikan restorative Justice sebagai suatu proses semua pihak yang berhubungan dengan tindak pidana tertentu </w:t>
      </w:r>
      <w:r w:rsidRPr="00F264B9">
        <w:rPr>
          <w:rFonts w:ascii="Cambria" w:hAnsi="Cambria" w:cs="Times New Roman"/>
          <w:sz w:val="24"/>
          <w:lang w:val="zh-CN" w:eastAsia="en-ID"/>
        </w:rPr>
        <w:lastRenderedPageBreak/>
        <w:t>duduk bersama-sama untuk memecahkan masalah dan pemikiran bagaimana mengatasi akibat pada masa yang akan datang.</w:t>
      </w:r>
      <w:r w:rsidRPr="00F264B9">
        <w:rPr>
          <w:rFonts w:ascii="Cambria" w:hAnsi="Cambria" w:cs="Times New Roman"/>
          <w:sz w:val="24"/>
          <w:lang w:val="zh-CN" w:eastAsia="en-ID"/>
        </w:rPr>
        <w:fldChar w:fldCharType="begin"/>
      </w:r>
      <w:r w:rsidRPr="00F264B9">
        <w:rPr>
          <w:rFonts w:ascii="Cambria" w:hAnsi="Cambria" w:cs="Times New Roman"/>
          <w:sz w:val="24"/>
          <w:lang w:val="zh-CN" w:eastAsia="en-ID"/>
        </w:rPr>
        <w:instrText xml:space="preserve"> REF Rika \h </w:instrText>
      </w:r>
      <w:r w:rsidRPr="00F264B9">
        <w:rPr>
          <w:rFonts w:ascii="Cambria" w:hAnsi="Cambria" w:cs="Times New Roman"/>
          <w:sz w:val="24"/>
          <w:lang w:val="zh-CN" w:eastAsia="en-ID"/>
        </w:rPr>
      </w:r>
      <w:r>
        <w:rPr>
          <w:rFonts w:ascii="Cambria" w:hAnsi="Cambria" w:cs="Times New Roman"/>
          <w:sz w:val="24"/>
          <w:lang w:val="zh-CN" w:eastAsia="en-ID"/>
        </w:rPr>
        <w:instrText xml:space="preserve"> \* MERGEFORMAT </w:instrText>
      </w:r>
      <w:r w:rsidRPr="00F264B9">
        <w:rPr>
          <w:rFonts w:ascii="Cambria" w:hAnsi="Cambria" w:cs="Times New Roman"/>
          <w:sz w:val="24"/>
          <w:lang w:val="zh-CN" w:eastAsia="en-ID"/>
        </w:rPr>
        <w:fldChar w:fldCharType="separate"/>
      </w:r>
      <w:r w:rsidRPr="00F264B9">
        <w:rPr>
          <w:rFonts w:ascii="Cambria" w:hAnsi="Cambria" w:cs="Times New Roman"/>
          <w:sz w:val="24"/>
          <w:lang w:val="en-US" w:eastAsia="zh-CN"/>
        </w:rPr>
        <w:t>[10]</w:t>
      </w:r>
      <w:r w:rsidRPr="00F264B9">
        <w:rPr>
          <w:rFonts w:ascii="Cambria" w:hAnsi="Cambria" w:cs="Times New Roman"/>
          <w:sz w:val="24"/>
          <w:lang w:val="id-ID" w:eastAsia="en-ID"/>
        </w:rPr>
        <w:fldChar w:fldCharType="end"/>
      </w:r>
    </w:p>
    <w:p w14:paraId="5EE1DEE6"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 xml:space="preserve">Restorative Justice pada prinsipnya merupakan suatu falsafah (pedoman dasar) dalam proses perdamaian di luar peradilan dengan menggunakan cara mediasi atau musyawarah dalam mencapai suatu keadilan yang diharapkan oleh para pihak yang terlibat dalam hukum pidana tersebut yaitu pelaku tindak pidana (keluarganya) dan korban tindak pidana (keluarganya) untuk mencari solusi terbaik yang disetujui dan disepakati para pihak. </w:t>
      </w:r>
    </w:p>
    <w:p w14:paraId="1A30FED0"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en-ID"/>
        </w:rPr>
      </w:pPr>
      <w:r w:rsidRPr="00F264B9">
        <w:rPr>
          <w:rFonts w:ascii="Cambria" w:hAnsi="Cambria" w:cs="Times New Roman"/>
          <w:sz w:val="24"/>
          <w:lang w:val="zh-CN" w:eastAsia="en-ID"/>
        </w:rPr>
        <w:t>Restorative Justice merupakan proses penyelesaian yang dilakukan di luar sistem peradilan pidana (criminal Justice System) dengan melibatkan korban, pelaku, keluarga korban dan pelaku, masyarakat, serta pihak-pihak yang berkepentingan dengan suatu tindak pidana yang terjadi untuk mencapai suatu kesepakatan.. Konsep Restorative Justice mempunyai pengertian dasar bahwa kejahatan merupakan sebuah tindakan melawan orang atau masyarakat dan berhubungan dengan pelanggaran sebagai pengrusakan norma hukum.</w:t>
      </w:r>
    </w:p>
    <w:p w14:paraId="64AC428F"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en-ID"/>
        </w:rPr>
      </w:pPr>
      <w:r w:rsidRPr="00F264B9">
        <w:rPr>
          <w:rFonts w:ascii="Cambria" w:hAnsi="Cambria" w:cs="Times New Roman"/>
          <w:sz w:val="24"/>
          <w:lang w:val="zh-CN" w:eastAsia="en-ID"/>
        </w:rPr>
        <w:t>Masih banyaknya anak yang berkonflik dengan hukum melewati proses peradilan dan masih banyaknya anak yang berkonlik dengan hukum dijatuhi pidana penjara. Konsep Restorative Justice bisa dijadikan masukan dalam rangka memberikan perlindungan kepada anak yang berkonflik dengan hukum. Tujuan utama dari Restorative Justice adalah perbaikan atau pergantian kerugian yang diderita oleh korban, pengakuan pelaku terhadap luka yang diderita oleh korban atau masyarakat akibat tindakannya, konsiliasi dan rekonsiliasi pelaku, korban dan masyarakat.</w:t>
      </w:r>
    </w:p>
    <w:p w14:paraId="3F824F5A" w14:textId="7841568F"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en-ID"/>
        </w:rPr>
        <w:t xml:space="preserve">Konsep restorative Justice yang diimplementasikan dalam Undang-Undang No.11 Tahun 2012 Tentang Sistem Peradilan Pidana Anak mempunyai dasar yuridis. Pasal 28 ayat (2) UUD 1945 menyatakan bahwa “setiap anak berhak atas kelangsungan hidup, tumbuh dan kembang, serta berhak atas perlindungan dan diskriminasi”. </w:t>
      </w:r>
      <w:r w:rsidRPr="00F264B9">
        <w:rPr>
          <w:rFonts w:ascii="Cambria" w:hAnsi="Cambria" w:cs="Times New Roman"/>
          <w:sz w:val="24"/>
          <w:lang w:val="zh-CN" w:eastAsia="zh-CN"/>
        </w:rPr>
        <w:t>Hal ini dijabarkan dalam UU No.39 Tahun 1999 tentang Hak Asasi Manusia dan UU No.23 Tahun 2002 tentang Perlindungan Anak.</w:t>
      </w:r>
      <w:r w:rsidRPr="00F264B9">
        <w:rPr>
          <w:rFonts w:ascii="Cambria" w:hAnsi="Cambria" w:cs="Times New Roman"/>
          <w:sz w:val="24"/>
          <w:lang w:val="zh-CN" w:eastAsia="en-ID"/>
        </w:rPr>
        <w:fldChar w:fldCharType="begin"/>
      </w:r>
      <w:r w:rsidRPr="00F264B9">
        <w:rPr>
          <w:rFonts w:ascii="Cambria" w:hAnsi="Cambria" w:cs="Times New Roman"/>
          <w:sz w:val="24"/>
          <w:lang w:val="zh-CN" w:eastAsia="zh-CN"/>
        </w:rPr>
        <w:instrText xml:space="preserve"> REF Nasir \h </w:instrText>
      </w:r>
      <w:r w:rsidRPr="00F264B9">
        <w:rPr>
          <w:rFonts w:ascii="Cambria" w:hAnsi="Cambria" w:cs="Times New Roman"/>
          <w:sz w:val="24"/>
          <w:lang w:val="zh-CN" w:eastAsia="en-ID"/>
        </w:rPr>
      </w:r>
      <w:r>
        <w:rPr>
          <w:rFonts w:ascii="Cambria" w:hAnsi="Cambria" w:cs="Times New Roman"/>
          <w:sz w:val="24"/>
          <w:lang w:val="zh-CN" w:eastAsia="en-ID"/>
        </w:rPr>
        <w:instrText xml:space="preserve"> \* MERGEFORMAT </w:instrText>
      </w:r>
      <w:r w:rsidRPr="00F264B9">
        <w:rPr>
          <w:rFonts w:ascii="Cambria" w:hAnsi="Cambria" w:cs="Times New Roman"/>
          <w:sz w:val="24"/>
          <w:lang w:val="zh-CN" w:eastAsia="en-ID"/>
        </w:rPr>
        <w:fldChar w:fldCharType="separate"/>
      </w:r>
      <w:r w:rsidRPr="00F264B9">
        <w:rPr>
          <w:rFonts w:ascii="Cambria" w:hAnsi="Cambria" w:cs="Times New Roman"/>
          <w:sz w:val="24"/>
          <w:lang w:val="en-US" w:eastAsia="zh-CN"/>
        </w:rPr>
        <w:t>[11]</w:t>
      </w:r>
      <w:r w:rsidRPr="00F264B9">
        <w:rPr>
          <w:rFonts w:ascii="Cambria" w:hAnsi="Cambria" w:cs="Times New Roman"/>
          <w:sz w:val="24"/>
          <w:lang w:val="id-ID" w:eastAsia="en-ID"/>
        </w:rPr>
        <w:fldChar w:fldCharType="end"/>
      </w:r>
    </w:p>
    <w:p w14:paraId="052AFCA7"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en-ID"/>
        </w:rPr>
      </w:pPr>
      <w:r w:rsidRPr="00F264B9">
        <w:rPr>
          <w:rFonts w:ascii="Cambria" w:hAnsi="Cambria" w:cs="Times New Roman"/>
          <w:sz w:val="24"/>
          <w:lang w:val="zh-CN" w:eastAsia="zh-CN"/>
        </w:rPr>
        <w:t xml:space="preserve">Seorang yang melanggar hukum pidana akan berhadapan dengan negara melalui aparatur penegak hukumnya. </w:t>
      </w:r>
      <w:r w:rsidRPr="00F264B9">
        <w:rPr>
          <w:rFonts w:ascii="Cambria" w:hAnsi="Cambria" w:cs="Times New Roman"/>
          <w:sz w:val="24"/>
          <w:lang w:val="zh-CN" w:eastAsia="en-ID"/>
        </w:rPr>
        <w:t xml:space="preserve">Sebagai sebuah instrumen pengawasan sosial, hukum </w:t>
      </w:r>
      <w:r w:rsidRPr="00F264B9">
        <w:rPr>
          <w:rFonts w:ascii="Cambria" w:hAnsi="Cambria" w:cs="Times New Roman"/>
          <w:sz w:val="24"/>
          <w:lang w:val="zh-CN" w:eastAsia="en-ID"/>
        </w:rPr>
        <w:lastRenderedPageBreak/>
        <w:t>pidana menyandarkan diri pada sanksi kerena pada fungsinya memang mencabut hak orang atas kehidupan, kebebasan atau hak milik mereka. Invasi terhadap hak dasar ini dibenarkan demi melestarikan masyarakat dan melindungi hak-hak fundamental dari gangguan orang lain.</w:t>
      </w:r>
    </w:p>
    <w:p w14:paraId="5EF7BD01"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Dalam menyelesaikan perkara anak, anak harus diberlakukan secara khusus. Perlindungan khusus ini terdapat pada Pasal 17 ayat (1) Undang-Undang Sistem Peradilan Pidana Anak. Hal ini mengingat sifat dan psikis anak dalam beberapa hal tertentu memerlukan perlakuan khusus, serta perlindungan yang khusus pula, terutama pada tindakan-tindakan yang dapat merugikan perkembangan mental maupun jasmani anak. Perlakuan khusus dimulai pada saat tahap penyidikan, harus dibedakan pemeriksaan terhadap anak di bawah umur dengan orang dewasa. Dalam melakukan penyidikan terhadap perkara anak, Penyidik wajib meminta pertimbangan atau saran dari Pembimbing Kemasyarakatan setelah tindak pidana dilaporkan atau diadukan.</w:t>
      </w:r>
    </w:p>
    <w:p w14:paraId="611AB0B2"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Undang-Undang No.11 Tahun 2012 tentang Sistem Peradilan Pidana Anak dibuat untuk memberikan rasa keadilan kepada anak, memberikan kesempatan kepada anak untuk ikut serta di dalam menyelesaikan konflik, dan bertanggung jawab atas apa yang telah dilakukanya, karena di dalamnya terdapat diversi melalui pendekatan Restorative Justice yang menekankan pemulihan pada keadaan semula.</w:t>
      </w:r>
    </w:p>
    <w:p w14:paraId="57F974A1"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Proses penerapan melalui pendekatan restorative justice terhadap tindak pidana pencurian oleh anak di bawah umur berbeda dengan proses penerapan hukuman pada umumnya. Restorative justice tidak diatur secara terperinci di dalam Undang-Undang Sistem Peradilan Pidana, tetapi dalam Pasal 8 ayat (1) UndangUndang No.11 Tahun 2012 tentang Sistem Peradilan Pidana Anak menjelaskan bahwa proses diversi dilakukan melalui musyawarah dengan melibatkan anak dan orang tua/walinya, korban dan orang tua/walinya, Pembimbing Kemasyarakatan, dan Pekerja Sosial Profesional berdasarkan pendekatan Keadilan Restoratif.</w:t>
      </w:r>
    </w:p>
    <w:p w14:paraId="17FC27C5" w14:textId="77777777" w:rsidR="00F264B9" w:rsidRDefault="00F264B9" w:rsidP="00F264B9">
      <w:pPr>
        <w:pStyle w:val="ListParagraph"/>
        <w:spacing w:before="100" w:beforeAutospacing="1" w:after="0" w:line="360" w:lineRule="auto"/>
        <w:jc w:val="both"/>
        <w:rPr>
          <w:rFonts w:ascii="Cambria" w:hAnsi="Cambria" w:cs="Times New Roman"/>
          <w:sz w:val="24"/>
          <w:lang w:val="id-ID" w:eastAsia="zh-CN"/>
        </w:rPr>
      </w:pPr>
      <w:r w:rsidRPr="00F264B9">
        <w:rPr>
          <w:rFonts w:ascii="Cambria" w:hAnsi="Cambria" w:cs="Times New Roman"/>
          <w:sz w:val="24"/>
          <w:lang w:val="zh-CN" w:eastAsia="zh-CN"/>
        </w:rPr>
        <w:t xml:space="preserve">Penjelasan dari Pasal 8 ini dapat dibuat kesimpulan bahwa penerapan restorative justice mengikuti mekanisme dari diversi, yaitu pengalihan hukum dari proses peradilan pidana ke proses luar peradilan pidana. Proses pengalihan hukum (diversi) </w:t>
      </w:r>
      <w:r w:rsidRPr="00F264B9">
        <w:rPr>
          <w:rFonts w:ascii="Cambria" w:hAnsi="Cambria" w:cs="Times New Roman"/>
          <w:sz w:val="24"/>
          <w:lang w:val="zh-CN" w:eastAsia="zh-CN"/>
        </w:rPr>
        <w:lastRenderedPageBreak/>
        <w:t>tidak akan berjalan apabila tidak menggunakan restorative justice sebagai penyelesaiannya. Diversi terdapat dalam setiap tahap mulai dari tahap penyidikan, penuntutan, sampai pada tahap pemeriksaan perkara anak di pengadilan negri (Pasal 7 (1) UndangUndang Sistem Peradilan Pidana Anak).</w:t>
      </w:r>
    </w:p>
    <w:p w14:paraId="0306BF65"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Dalam hal penyidikan kepada anak di bawah umur pada umumnya seringkali didapatkan adanya paksaan dari pihak penyidik untuk mengakui perbuatan tindak pidana yang telah ia curi, dapat disimpulkan bahwa hak anak seringkali tidak dilihat di dalam tahap penyidikan, padahal seorang anak yang terlibat dalam tindak pidana harus diberikan perlindungan khusus. Dalam pasal 17 ayat (1) tertulis bahwa, Penyidik, Penuntut Umum, dan Hakim wajib memberikan perlindungan khusus bagi anak yang diperiksa karena tindak pidana yang dilakukannya dalam situasi darurat. Penyidik yang melakukan pnyidikan kepada anak dalam konsep restorative justice harus mengutamakan perlakuan khusus seperti yang tertulis dalam Pasal 17.</w:t>
      </w:r>
    </w:p>
    <w:p w14:paraId="34E93100"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Perlindungan khusus terhadap anak yang berhadapan dengan hukum juga dapat dilihat dalam Pasal 59 Undang-Undang No. 23 Tahun 2002 Tentang Perlindungan Anak bahwa “Pemerintah dan lembaga lainnya berkewajiban dan bertanggung jawab untuk memberikan perlindungan khusus kepada anak yang berhadapan dengan hukum”. Penyidikan yang dilakukan kepada anak tidak boleh menggunakan atribut penegak hukum seperti penyidikan pada umumnya. Karena dapat memperburuk kondisi mental dan psikologis anak yang belum siap untuk berhadapan dengan hukum. Sehingga dalam tahap penerapan restorative justice sangat diperlukan peran dari Pembimbing Kemasyarakatan, Pekerja Sosial Profesional, Tenaga Kesejahteraan sosial.</w:t>
      </w:r>
    </w:p>
    <w:p w14:paraId="7109A664"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Dalam tahap penahanan terhadap pelaku tindak pidana anak tidak sama dengan penahanan pada umumnya. Dalam Pasal 21 ayat (1) Kitab Undang-Undang Hukum Acara Pidana (KUHAP) menjelaskan:</w:t>
      </w:r>
    </w:p>
    <w:p w14:paraId="7F7E3E06" w14:textId="7DA2AF25"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 xml:space="preserve">Dalam praktik penyidik atau Jaksa Penuntut Umum serta Hakim yang melakukan penahanan, mempergunakan syarat-syarat yang telah ditentukan dalam Pasal 21 ayat (1) KUHAP. Apakah seorang anak yang masih di bawah umur yang kemudian ditahan dengan alasan bahwa akan melarikan diri padahal anak tersebut memiliki identitas </w:t>
      </w:r>
      <w:r w:rsidRPr="00F264B9">
        <w:rPr>
          <w:rFonts w:ascii="Cambria" w:hAnsi="Cambria" w:cs="Times New Roman"/>
          <w:sz w:val="24"/>
          <w:lang w:val="zh-CN" w:eastAsia="zh-CN"/>
        </w:rPr>
        <w:lastRenderedPageBreak/>
        <w:t>dan keluarga yang jelas, atau masih pantaskah menahan seorang anak yang tertangkap tangan mencuri, dan barang buktinya telah disita yang berwajib. Apa relevansinya menjadikan syarat penahanan bagi tersangka adanya kekhawatiran menghilangkan barang bukti, sedangkan barang bukti tersebut sudah disita pihak yang berwajib.</w:t>
      </w:r>
      <w:r w:rsidRPr="00F264B9">
        <w:rPr>
          <w:rFonts w:ascii="Cambria" w:hAnsi="Cambria" w:cs="Times New Roman"/>
          <w:sz w:val="24"/>
          <w:lang w:val="zh-CN" w:eastAsia="zh-CN"/>
        </w:rPr>
        <w:fldChar w:fldCharType="begin"/>
      </w:r>
      <w:r w:rsidRPr="00F264B9">
        <w:rPr>
          <w:rFonts w:ascii="Cambria" w:hAnsi="Cambria" w:cs="Times New Roman"/>
          <w:sz w:val="24"/>
          <w:lang w:val="zh-CN" w:eastAsia="zh-CN"/>
        </w:rPr>
        <w:instrText xml:space="preserve"> REF samosir \h </w:instrText>
      </w:r>
      <w:r w:rsidRPr="00F264B9">
        <w:rPr>
          <w:rFonts w:ascii="Cambria" w:hAnsi="Cambria" w:cs="Times New Roman"/>
          <w:sz w:val="24"/>
          <w:lang w:val="zh-CN" w:eastAsia="zh-CN"/>
        </w:rPr>
      </w:r>
      <w:r>
        <w:rPr>
          <w:rFonts w:ascii="Cambria" w:hAnsi="Cambria" w:cs="Times New Roman"/>
          <w:sz w:val="24"/>
          <w:lang w:val="zh-CN" w:eastAsia="zh-CN"/>
        </w:rPr>
        <w:instrText xml:space="preserve"> \* MERGEFORMAT </w:instrText>
      </w:r>
      <w:r w:rsidRPr="00F264B9">
        <w:rPr>
          <w:rFonts w:ascii="Cambria" w:hAnsi="Cambria" w:cs="Times New Roman"/>
          <w:sz w:val="24"/>
          <w:lang w:val="zh-CN" w:eastAsia="zh-CN"/>
        </w:rPr>
        <w:fldChar w:fldCharType="separate"/>
      </w:r>
      <w:r w:rsidRPr="00F264B9">
        <w:rPr>
          <w:rFonts w:ascii="Cambria" w:hAnsi="Cambria" w:cs="Times New Roman"/>
          <w:sz w:val="24"/>
          <w:lang w:val="en-US" w:eastAsia="zh-CN"/>
        </w:rPr>
        <w:t>[13]</w:t>
      </w:r>
      <w:r w:rsidRPr="00F264B9">
        <w:rPr>
          <w:rFonts w:ascii="Cambria" w:hAnsi="Cambria" w:cs="Times New Roman"/>
          <w:sz w:val="24"/>
          <w:lang w:val="id-ID" w:eastAsia="zh-CN"/>
        </w:rPr>
        <w:fldChar w:fldCharType="end"/>
      </w:r>
      <w:r w:rsidRPr="00F264B9">
        <w:rPr>
          <w:rFonts w:ascii="Cambria" w:hAnsi="Cambria" w:cs="Times New Roman"/>
          <w:sz w:val="24"/>
          <w:lang w:val="zh-CN" w:eastAsia="zh-CN"/>
        </w:rPr>
        <w:t xml:space="preserve"> Proses penahanan menurut Pasal 32 ayat (1) Undang-Undang Sistem Peradilan Pidana Anak, penahanan terhadap anak tidak boleh dilakukan dalam hal anak memperoleh jaminan dari orang tua/wali dan/atau lembaga bahwa anak tidak akan melarikan diri, tidak akan merusak ataumenghilangkan barang bukti, dan/atau tidak akan mengulangi tindak pidana.</w:t>
      </w:r>
    </w:p>
    <w:p w14:paraId="291E6963"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Tahapan setelah penyidikan adalah penuntutan, yang dijalankan oleh penuntut umum. Menurut Pasal 42 ayat (1) UndangUndang Sistem Peradilan Pidana Anak bahwa “Penuntut Umum wajib mengupayakan Diversi paling lama 7 (tujuh) hari setelah menerima berkas perkara dari penyidik”. Pada tahap penuntutan penuntut umum wajib mengupayakan pengalihan hukum demi kepentingan terbaik bagi pelaku anak melalui pendekatan keadilan restoratif. Dalam hal proses diversi berhasil mencapai kesepakatan, penuntut umum menyampaikan berita acara diversi beserta kesepakatan diversi kepada ketua Pengadilan Negeri untuk dibuat penetapan. Apabila dalam hal diversi gagal , penuntut umum wajib menyampaikan berita acara diversi dan melimpahkan perkara ke pengadilan dengan melampirkan laporan hasil penelitian kemasyarakatan.</w:t>
      </w:r>
    </w:p>
    <w:p w14:paraId="0EBDC286" w14:textId="652620BD"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 xml:space="preserve">Mekanisme penyelesaian penerapan Restorative Justice terhadap tindak pidana pencurian oleh anak di bawah umur menggunakan mediasi atau musyawarah dengan menekankan pemulihan kembali pada keadaan semula dalam menyelesaikan konflik anak. Penyelesaian secara musyawarah ini tidak akan terealisasikan apabila tidak ada kerjasama antara korban, pelaku tindak pidana, masyarakat dan penyidik. Penyidik atau pihak kepolisian sebagai pintu gerbang dari Sistem Peradilan Pidana Anak dan pihak yang berwenang pertama kali menentukan posisi seorang anak yang berhadapan dengan hukum. Pihak kepolisian harus menngunakan kewenangan diskresi yang merupakan bagian dari proses pengalihan hukum (diversi) yang </w:t>
      </w:r>
      <w:r w:rsidRPr="00F264B9">
        <w:rPr>
          <w:rFonts w:ascii="Cambria" w:hAnsi="Cambria" w:cs="Times New Roman"/>
          <w:sz w:val="24"/>
          <w:lang w:val="zh-CN" w:eastAsia="zh-CN"/>
        </w:rPr>
        <w:lastRenderedPageBreak/>
        <w:t>menggunakan pendekatan restorative justice sebagai pertimbangan hukum yang sesuai dengan undang-undang dan kepentingan terbaik bagi anak.</w:t>
      </w:r>
      <w:r w:rsidRPr="00F264B9">
        <w:rPr>
          <w:rFonts w:ascii="Cambria" w:hAnsi="Cambria" w:cs="Times New Roman"/>
          <w:sz w:val="24"/>
          <w:lang w:val="zh-CN" w:eastAsia="zh-CN"/>
        </w:rPr>
        <w:fldChar w:fldCharType="begin"/>
      </w:r>
      <w:r w:rsidRPr="00F264B9">
        <w:rPr>
          <w:rFonts w:ascii="Cambria" w:hAnsi="Cambria" w:cs="Times New Roman"/>
          <w:sz w:val="24"/>
          <w:lang w:val="zh-CN" w:eastAsia="zh-CN"/>
        </w:rPr>
        <w:instrText xml:space="preserve"> REF Marliana \h </w:instrText>
      </w:r>
      <w:r w:rsidRPr="00F264B9">
        <w:rPr>
          <w:rFonts w:ascii="Cambria" w:hAnsi="Cambria" w:cs="Times New Roman"/>
          <w:sz w:val="24"/>
          <w:lang w:val="zh-CN" w:eastAsia="zh-CN"/>
        </w:rPr>
      </w:r>
      <w:r>
        <w:rPr>
          <w:rFonts w:ascii="Cambria" w:hAnsi="Cambria" w:cs="Times New Roman"/>
          <w:sz w:val="24"/>
          <w:lang w:val="zh-CN" w:eastAsia="zh-CN"/>
        </w:rPr>
        <w:instrText xml:space="preserve"> \* MERGEFORMAT </w:instrText>
      </w:r>
      <w:r w:rsidRPr="00F264B9">
        <w:rPr>
          <w:rFonts w:ascii="Cambria" w:hAnsi="Cambria" w:cs="Times New Roman"/>
          <w:sz w:val="24"/>
          <w:lang w:val="zh-CN" w:eastAsia="zh-CN"/>
        </w:rPr>
        <w:fldChar w:fldCharType="separate"/>
      </w:r>
      <w:r w:rsidRPr="00F264B9">
        <w:rPr>
          <w:rFonts w:ascii="Cambria" w:hAnsi="Cambria" w:cs="Times New Roman"/>
          <w:sz w:val="24"/>
          <w:lang w:val="sv-SE" w:eastAsia="zh-CN"/>
        </w:rPr>
        <w:t>[14]</w:t>
      </w:r>
      <w:r w:rsidRPr="00F264B9">
        <w:rPr>
          <w:rFonts w:ascii="Cambria" w:hAnsi="Cambria" w:cs="Times New Roman"/>
          <w:sz w:val="24"/>
          <w:lang w:val="id-ID" w:eastAsia="zh-CN"/>
        </w:rPr>
        <w:fldChar w:fldCharType="end"/>
      </w:r>
    </w:p>
    <w:p w14:paraId="20DC5411" w14:textId="02C2EE12"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Dalam implementasinya mekanisme proses penerapan restorative justice menghendaki adanya keinginan untuk tetap memberikan perlindungan bagi pelaku anak. Akan tetapi, karena dalam proses restoratif mengharuskan adanya pengakuan bersalah terlebih dahulu.</w:t>
      </w:r>
      <w:r w:rsidRPr="00F264B9">
        <w:rPr>
          <w:rFonts w:ascii="Cambria" w:hAnsi="Cambria" w:cs="Times New Roman"/>
          <w:sz w:val="24"/>
          <w:lang w:val="zh-CN" w:eastAsia="zh-CN"/>
        </w:rPr>
        <w:fldChar w:fldCharType="begin"/>
      </w:r>
      <w:r w:rsidRPr="00F264B9">
        <w:rPr>
          <w:rFonts w:ascii="Cambria" w:hAnsi="Cambria" w:cs="Times New Roman"/>
          <w:sz w:val="24"/>
          <w:lang w:val="zh-CN" w:eastAsia="zh-CN"/>
        </w:rPr>
        <w:instrText xml:space="preserve"> REF Hutauruk \h </w:instrText>
      </w:r>
      <w:r w:rsidRPr="00F264B9">
        <w:rPr>
          <w:rFonts w:ascii="Cambria" w:hAnsi="Cambria" w:cs="Times New Roman"/>
          <w:sz w:val="24"/>
          <w:lang w:val="zh-CN" w:eastAsia="zh-CN"/>
        </w:rPr>
      </w:r>
      <w:r>
        <w:rPr>
          <w:rFonts w:ascii="Cambria" w:hAnsi="Cambria" w:cs="Times New Roman"/>
          <w:sz w:val="24"/>
          <w:lang w:val="zh-CN" w:eastAsia="zh-CN"/>
        </w:rPr>
        <w:instrText xml:space="preserve"> \* MERGEFORMAT </w:instrText>
      </w:r>
      <w:r w:rsidRPr="00F264B9">
        <w:rPr>
          <w:rFonts w:ascii="Cambria" w:hAnsi="Cambria" w:cs="Times New Roman"/>
          <w:sz w:val="24"/>
          <w:lang w:val="zh-CN" w:eastAsia="zh-CN"/>
        </w:rPr>
        <w:fldChar w:fldCharType="separate"/>
      </w:r>
      <w:r w:rsidRPr="00F264B9">
        <w:rPr>
          <w:rFonts w:ascii="Cambria" w:hAnsi="Cambria" w:cs="Times New Roman"/>
          <w:sz w:val="24"/>
          <w:lang w:val="en-US" w:eastAsia="zh-CN"/>
        </w:rPr>
        <w:t>[15]</w:t>
      </w:r>
      <w:r w:rsidRPr="00F264B9">
        <w:rPr>
          <w:rFonts w:ascii="Cambria" w:hAnsi="Cambria" w:cs="Times New Roman"/>
          <w:sz w:val="24"/>
          <w:lang w:val="id-ID" w:eastAsia="zh-CN"/>
        </w:rPr>
        <w:fldChar w:fldCharType="end"/>
      </w:r>
      <w:r w:rsidRPr="00F264B9">
        <w:rPr>
          <w:rFonts w:ascii="Cambria" w:hAnsi="Cambria" w:cs="Times New Roman"/>
          <w:sz w:val="24"/>
          <w:lang w:val="zh-CN" w:eastAsia="zh-CN"/>
        </w:rPr>
        <w:t xml:space="preserve"> Setelah adanya pengakuan bersalah dari pelaku tindak pidana, penyidik juga harus melihat motivasi dari pelaku melakukan tindak pidana pencurian, apakah pada dasarnya anak ini adalah jahat, dan sebelumnya pernah melakukan tindakan-tindakan yang merugikan orang lain, ataukah dengan keadaan sedemikian rupa adanya keterpaksaan dalam melakukan tindak pidana pencurian. Selain motifasi penyidik harus melihat nominal yang telah di curi, serta membedakan mana kasus pencurian yang harus dibawa sampai ke pengadilan (pencurian berat Pasal 363 KUHPid), dan mana kasus pencurian yang seharusnya tidak dibawa ke pengadilan (pencurian ringan Pasal 364 KUHPid).</w:t>
      </w:r>
    </w:p>
    <w:p w14:paraId="3F91CB4B"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Hal ini sangat penting karena banyak kasus-kasus pencurian yang dilakukan anak yang tergolong dalam pencurian ringan (Pasal 364 KUHPid) hanya karena adanya bukti dan laporan dari korban serta adanya niat balas dendam sehingga kasus-kasus seperti ini berujung pada pemidanaan sampai mendapat putusan pidana penjara bertahun-tahun.</w:t>
      </w:r>
    </w:p>
    <w:p w14:paraId="5730E226"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Apabila di setiap perkara pencurian yang dilakukan oleh anak di bawah umur menerapkan Restorative Justice, secara tidak langsung dapat mengurangi anak yang ditahan di dalam rutan maupun lapas, dan berkurangnnya perkara yang masuk ke pengadilan, mengurangi jumlah narapidana yang ada di dalam lembaga, mengurangi anggaran negara. Jika semua pelaku tindak pidana dalam hal ini pencurian yang termasuk dalam kejahatan ringan yang dilakukan oleh anak di bawah umur, kemudian dimasukan kedalam lembaga pemasyarakatan sangat tidak memiliki nilai guna karena hanya berdampak buruk terhadap anak itu sendri.</w:t>
      </w:r>
    </w:p>
    <w:p w14:paraId="0960A6D9" w14:textId="77777777" w:rsidR="00F264B9"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 xml:space="preserve">Anak yang seharusnya mendapatkan bimbingan, masih sangat membutuhkan pengetahuan seperti sekolah dan kasih sayang kemudian berbaur dengan para tahanan lainya yang nantinya hanya akan terkontaminasi dari sifat-sifat jahat. </w:t>
      </w:r>
      <w:r w:rsidRPr="00F264B9">
        <w:rPr>
          <w:rFonts w:ascii="Cambria" w:hAnsi="Cambria" w:cs="Times New Roman"/>
          <w:sz w:val="24"/>
          <w:lang w:val="zh-CN" w:eastAsia="zh-CN"/>
        </w:rPr>
        <w:lastRenderedPageBreak/>
        <w:t>Sehingga dapat dikatakan pelaksanaan pemidanaan sesungguhnya belum tepat apabila masih dapat dicari jalan keluarnya. Yang sangat diperlukan adalah di setiap masalah yang bermunculan, bersamasama masyarakat dan penegak hukum dan kedua belah pihak yang berperkara harus mencari win-win solution bagi persoalan kecil seperti di atas sehingga yang tadinya korban mempunyai emosional yang tinggi tidak lagi melaporkan kepada penegak hukum karena dapat menyelesaikan masalahnya dengan solusi yang tepatkeluarga pelaku dan korban, masyarakat dan penegak hukum.</w:t>
      </w:r>
    </w:p>
    <w:p w14:paraId="10F9E1C6" w14:textId="59FC2352" w:rsidR="000E4ADE" w:rsidRPr="00F264B9" w:rsidRDefault="00F264B9" w:rsidP="00F264B9">
      <w:pPr>
        <w:pStyle w:val="ListParagraph"/>
        <w:spacing w:before="100" w:beforeAutospacing="1" w:after="0" w:line="360" w:lineRule="auto"/>
        <w:jc w:val="both"/>
        <w:rPr>
          <w:rFonts w:ascii="Cambria" w:hAnsi="Cambria" w:cs="Times New Roman"/>
          <w:sz w:val="24"/>
          <w:lang w:val="zh-CN" w:eastAsia="zh-CN"/>
        </w:rPr>
      </w:pPr>
      <w:r w:rsidRPr="00F264B9">
        <w:rPr>
          <w:rFonts w:ascii="Cambria" w:hAnsi="Cambria" w:cs="Times New Roman"/>
          <w:sz w:val="24"/>
          <w:lang w:val="zh-CN" w:eastAsia="zh-CN"/>
        </w:rPr>
        <w:t>Lebih efektif dan efesiensi bagi tindak pidana, di mana melalui proses mediasi dan negosiasi disatukan mereka (pelaku, korban, keluarga korban dan pelaku), masyarakat yang terkena dampak langsung tindak pidana tersebut, dan melibatkan pihak yang netral untuk memediasi antara pelaku dan korban sehingga mendapatkan kesepakatan bersama, sanksi berdasarkan kesepakatan bersama terhadap pelaku tindak pidana pencurian yang dilakukan oleh anak di bawah umur dapat berupa mengembalikan barang atau kerja sosial sesuai dengan kesepakatan bersama sebagai kompensasi dari perbuatan</w:t>
      </w:r>
      <w:r w:rsidR="000E4ADE" w:rsidRPr="00F264B9">
        <w:rPr>
          <w:rFonts w:ascii="Cambria" w:hAnsi="Cambria" w:cs="Times New Roman"/>
          <w:sz w:val="24"/>
          <w:lang w:val="sv-SE" w:eastAsia="zh-CN"/>
        </w:rPr>
        <w:t xml:space="preserve">. </w:t>
      </w:r>
    </w:p>
    <w:p w14:paraId="05BBD526" w14:textId="77777777" w:rsidR="00996A54" w:rsidRPr="000E4ADE" w:rsidRDefault="00996A54" w:rsidP="00996A54">
      <w:pPr>
        <w:pStyle w:val="ListParagraph"/>
        <w:spacing w:before="100" w:beforeAutospacing="1" w:after="100" w:afterAutospacing="1" w:line="276" w:lineRule="auto"/>
        <w:ind w:left="340"/>
        <w:jc w:val="both"/>
        <w:rPr>
          <w:rFonts w:ascii="Times New Roman" w:eastAsia="Times New Roman" w:hAnsi="Times New Roman" w:cs="Times New Roman"/>
          <w:color w:val="000000" w:themeColor="text1"/>
          <w:sz w:val="24"/>
          <w:szCs w:val="24"/>
          <w:lang w:val="sv-SE" w:eastAsia="zh-CN"/>
        </w:rPr>
      </w:pPr>
    </w:p>
    <w:p w14:paraId="05864603" w14:textId="3129BBD8" w:rsidR="00F264B9" w:rsidRPr="00F264B9" w:rsidRDefault="00B52C64" w:rsidP="00F264B9">
      <w:pPr>
        <w:pStyle w:val="ListParagraph"/>
        <w:numPr>
          <w:ilvl w:val="0"/>
          <w:numId w:val="233"/>
        </w:numPr>
        <w:spacing w:line="360" w:lineRule="auto"/>
        <w:jc w:val="both"/>
        <w:rPr>
          <w:rFonts w:ascii="Cambria" w:hAnsi="Cambria"/>
          <w:b/>
          <w:bCs/>
          <w:iCs/>
          <w:sz w:val="24"/>
          <w:szCs w:val="24"/>
          <w:lang w:val="zh-CN"/>
        </w:rPr>
      </w:pPr>
      <w:r w:rsidRPr="00B52C64">
        <w:rPr>
          <w:rFonts w:ascii="Cambria" w:hAnsi="Cambria"/>
          <w:b/>
          <w:bCs/>
          <w:iCs/>
          <w:sz w:val="24"/>
          <w:szCs w:val="24"/>
          <w:lang w:val="id-ID"/>
        </w:rPr>
        <w:t>Faktor-faktor yang Mempengaruhi Penyelidikan, Investigasi, dan Penuntutan Kejahatan Korupsi di Kantor Kejaksaan Distrik Barru</w:t>
      </w:r>
      <w:r>
        <w:rPr>
          <w:rFonts w:ascii="Cambria" w:hAnsi="Cambria"/>
          <w:b/>
          <w:bCs/>
          <w:iCs/>
          <w:sz w:val="24"/>
          <w:szCs w:val="24"/>
          <w:lang w:val="id-ID"/>
        </w:rPr>
        <w:t>.</w:t>
      </w:r>
    </w:p>
    <w:p w14:paraId="29814EFB" w14:textId="77777777" w:rsidR="00F264B9" w:rsidRPr="00F264B9" w:rsidRDefault="00F264B9" w:rsidP="00F264B9">
      <w:pPr>
        <w:spacing w:line="360" w:lineRule="auto"/>
        <w:ind w:left="720"/>
        <w:jc w:val="both"/>
        <w:rPr>
          <w:rFonts w:ascii="Cambria" w:hAnsi="Cambria" w:cs="Times New Roman"/>
          <w:bCs/>
          <w:sz w:val="24"/>
          <w:szCs w:val="24"/>
          <w:lang w:val="zh-CN" w:eastAsia="zh-CN"/>
        </w:rPr>
      </w:pPr>
      <w:r w:rsidRPr="00F264B9">
        <w:rPr>
          <w:rFonts w:ascii="Cambria" w:hAnsi="Cambria" w:cs="Times New Roman"/>
          <w:bCs/>
          <w:sz w:val="24"/>
          <w:szCs w:val="24"/>
          <w:lang w:val="zh-CN" w:eastAsia="zh-CN"/>
        </w:rPr>
        <w:t xml:space="preserve">Upaya represif adalah tindakan yang dilakukan pihak kepolisian setelah tindak pidana tersebut terjadi. Upaya represif baru diterapkan apabila upaya lain sudah tidak memadai atau tidak efektif lagi untuk mengatasi suatu tindak pidana anak kemudian upaya represif yaitu upaya ini dimaksudkan untuk menindak para pelaku tindak pidana anak sesuai dengan perbuatannya serta memperbaikinya kembali agar mereka sadar bahwa perbuatan yang mereka lakukan adalah perbuatan yang melanggar hukum. </w:t>
      </w:r>
    </w:p>
    <w:p w14:paraId="60BFBB30" w14:textId="77777777" w:rsidR="00F264B9" w:rsidRPr="00F264B9" w:rsidRDefault="00F264B9" w:rsidP="00F264B9">
      <w:pPr>
        <w:spacing w:line="360" w:lineRule="auto"/>
        <w:ind w:left="720"/>
        <w:jc w:val="both"/>
        <w:rPr>
          <w:rFonts w:ascii="Cambria" w:hAnsi="Cambria" w:cs="Times New Roman"/>
          <w:bCs/>
          <w:sz w:val="24"/>
          <w:szCs w:val="24"/>
          <w:lang w:val="zh-CN" w:eastAsia="zh-CN"/>
        </w:rPr>
      </w:pPr>
      <w:r w:rsidRPr="00F264B9">
        <w:rPr>
          <w:rFonts w:ascii="Cambria" w:hAnsi="Cambria" w:cs="Times New Roman"/>
          <w:bCs/>
          <w:sz w:val="24"/>
          <w:szCs w:val="24"/>
          <w:lang w:val="zh-CN" w:eastAsia="zh-CN"/>
        </w:rPr>
        <w:t xml:space="preserve">Langkah awal dalam upaya mengatasi hal tersebut diatas, dapat dilakukan dengan memberikan penjelasan secara rinci kepada anak-anak tentang beberapa aspek yuridis yang relevan dengan perbuatan-perbuatan nakal yang sering kali mereka </w:t>
      </w:r>
      <w:r w:rsidRPr="00F264B9">
        <w:rPr>
          <w:rFonts w:ascii="Cambria" w:hAnsi="Cambria" w:cs="Times New Roman"/>
          <w:bCs/>
          <w:sz w:val="24"/>
          <w:szCs w:val="24"/>
          <w:lang w:val="zh-CN" w:eastAsia="zh-CN"/>
        </w:rPr>
        <w:lastRenderedPageBreak/>
        <w:t>lakukan. Dengan demikian, anakanak akan dapat memiliki pemahaman atau pengertian, penghayatan dan perilaku hukum yang sehat. Usaha untuk mencintai tingkat kesadaran hukum dikalangan anak-anak maupun remaja dapat dilakukan melalui beberapa aktivitas, akan tetapi yang paling sederhada dengan kehidupannya yakni melalui penyuluhan hukum yang nantinya akan memberikan kesadaran bagi anak. Selain aspek sedaran hukum, dan aspek lain dapat membimbing anak untuk dapat menjadi anggota masyarakat dengan perilaku positif.</w:t>
      </w:r>
      <w:r w:rsidRPr="00F264B9">
        <w:rPr>
          <w:rFonts w:ascii="Cambria" w:hAnsi="Cambria" w:cs="Times New Roman"/>
          <w:bCs/>
          <w:sz w:val="24"/>
          <w:szCs w:val="24"/>
          <w:lang w:val="zh-CN" w:eastAsia="zh-CN"/>
        </w:rPr>
        <w:fldChar w:fldCharType="begin"/>
      </w:r>
      <w:r w:rsidRPr="00F264B9">
        <w:rPr>
          <w:rFonts w:ascii="Cambria" w:hAnsi="Cambria" w:cs="Times New Roman"/>
          <w:bCs/>
          <w:sz w:val="24"/>
          <w:szCs w:val="24"/>
          <w:lang w:val="zh-CN" w:eastAsia="zh-CN"/>
        </w:rPr>
        <w:instrText xml:space="preserve"> REF Zulfa \h </w:instrText>
      </w:r>
      <w:r w:rsidRPr="00F264B9">
        <w:rPr>
          <w:rFonts w:ascii="Cambria" w:hAnsi="Cambria" w:cs="Times New Roman"/>
          <w:bCs/>
          <w:sz w:val="24"/>
          <w:szCs w:val="24"/>
          <w:lang w:val="zh-CN" w:eastAsia="zh-CN"/>
        </w:rPr>
      </w:r>
      <w:r w:rsidRPr="00F264B9">
        <w:rPr>
          <w:rFonts w:ascii="Cambria" w:hAnsi="Cambria" w:cs="Times New Roman"/>
          <w:bCs/>
          <w:sz w:val="24"/>
          <w:szCs w:val="24"/>
          <w:lang w:val="zh-CN" w:eastAsia="zh-CN"/>
        </w:rPr>
        <w:fldChar w:fldCharType="separate"/>
      </w:r>
      <w:r w:rsidRPr="00F264B9">
        <w:rPr>
          <w:rFonts w:ascii="Cambria" w:hAnsi="Cambria" w:cs="Times New Roman"/>
          <w:bCs/>
          <w:sz w:val="24"/>
          <w:szCs w:val="24"/>
          <w:lang w:val="sv-SE" w:eastAsia="zh-CN"/>
        </w:rPr>
        <w:t>[16]</w:t>
      </w:r>
      <w:r w:rsidRPr="00F264B9">
        <w:rPr>
          <w:rFonts w:ascii="Cambria" w:hAnsi="Cambria" w:cs="Times New Roman"/>
          <w:bCs/>
          <w:sz w:val="24"/>
          <w:szCs w:val="24"/>
          <w:lang w:val="id-ID" w:eastAsia="zh-CN"/>
        </w:rPr>
        <w:fldChar w:fldCharType="end"/>
      </w:r>
    </w:p>
    <w:p w14:paraId="367D0FA2" w14:textId="77777777" w:rsidR="00F264B9" w:rsidRPr="00F264B9" w:rsidRDefault="00F264B9" w:rsidP="00F264B9">
      <w:pPr>
        <w:spacing w:line="360" w:lineRule="auto"/>
        <w:ind w:left="720"/>
        <w:jc w:val="both"/>
        <w:rPr>
          <w:rFonts w:ascii="Cambria" w:hAnsi="Cambria" w:cs="Times New Roman"/>
          <w:bCs/>
          <w:sz w:val="24"/>
          <w:szCs w:val="24"/>
          <w:lang w:val="zh-CN" w:eastAsia="zh-CN"/>
        </w:rPr>
      </w:pPr>
      <w:r w:rsidRPr="00F264B9">
        <w:rPr>
          <w:rFonts w:ascii="Cambria" w:hAnsi="Cambria" w:cs="Times New Roman"/>
          <w:bCs/>
          <w:sz w:val="24"/>
          <w:szCs w:val="24"/>
          <w:lang w:val="zh-CN" w:eastAsia="zh-CN"/>
        </w:rPr>
        <w:t>Internalisasi nilai-nilai kaidah sosial dan internalisasi nilai-nilai norma agama dapat pendidikan anak memiliki rasa tanggung jawabkemasyarakatan dan memiliki penghayatan serta perilaku yang sesuai dengan perintah agama, dan meninggalkan larangan agama yang dianutnya. Perspektif ini akan mampu meberikan sumbangan bagi terwujudnya kehidupan sosial serta lingkungan yang sehat secara material maupun secara moral/spiritual. Oleh karena itu upaya penanggulangan terhadap kenakalan anak haruslah dilakukan secara terpadu, salah satunya adalah dengan memaksimalkan upaya preventif. Upaya previntif yang dapat dilakukan adalah dengan memaksimalkan fungsi lembaga-lembaga berikut ini:</w:t>
      </w:r>
    </w:p>
    <w:p w14:paraId="267900E1" w14:textId="77777777" w:rsidR="00F264B9" w:rsidRPr="00F264B9" w:rsidRDefault="00F264B9" w:rsidP="00F264B9">
      <w:pPr>
        <w:spacing w:line="360" w:lineRule="auto"/>
        <w:ind w:left="720"/>
        <w:jc w:val="both"/>
        <w:rPr>
          <w:rFonts w:ascii="Cambria" w:hAnsi="Cambria" w:cs="Times New Roman"/>
          <w:bCs/>
          <w:sz w:val="24"/>
          <w:szCs w:val="24"/>
          <w:lang w:val="zh-CN" w:eastAsia="zh-CN"/>
        </w:rPr>
      </w:pPr>
      <w:r w:rsidRPr="00F264B9">
        <w:rPr>
          <w:rFonts w:ascii="Cambria" w:hAnsi="Cambria" w:cs="Times New Roman"/>
          <w:bCs/>
          <w:sz w:val="24"/>
          <w:szCs w:val="24"/>
          <w:lang w:val="zh-CN" w:eastAsia="zh-CN"/>
        </w:rPr>
        <w:t>Dari beberapa tindak pidana/kenakalan anak yang terjadi selama ini terlihat bahwa sekolah belum menjalankan fungsinya secara maksimal. Sebaiknya sistem peradilan juga harus bekerja sama dengan orang tua, organisasi masyarakat, serta badan-badan yang terkait dengan aktivitas anak. Hal tersebut sejalan dengan pendapat lainnya yang menjelaskan bahwa the role of police to reduce and prevent cyberbullying crimes in Indonesia, can be done the following steps: 1) socialization to educational institution, institution, campus and society regularly, 2) internet ethics, the role of parents should be more intensively supervise the development of children against the influence of the internet media, police officers routinely conduct "antibullying" (stop bully) campaigns in schools, campuses/institutions and communities, and involving social organizations to monitor the circulation of cyber-bullying crime. So the preemptive action of the police in doing cyber-bullying prevention cannot be done alone (police) but must be mutual cooperation with various the stakeholders.</w:t>
      </w:r>
    </w:p>
    <w:p w14:paraId="1F765D98" w14:textId="74EA6949" w:rsidR="00497013" w:rsidRPr="00F264B9" w:rsidRDefault="00F264B9" w:rsidP="00F264B9">
      <w:pPr>
        <w:spacing w:line="360" w:lineRule="auto"/>
        <w:ind w:left="720"/>
        <w:jc w:val="both"/>
        <w:rPr>
          <w:rFonts w:ascii="Cambria" w:hAnsi="Cambria" w:cs="Times New Roman"/>
          <w:bCs/>
          <w:sz w:val="24"/>
          <w:szCs w:val="24"/>
          <w:lang w:val="zh-CN" w:eastAsia="zh-CN"/>
        </w:rPr>
      </w:pPr>
      <w:r w:rsidRPr="00F264B9">
        <w:rPr>
          <w:rFonts w:ascii="Cambria" w:hAnsi="Cambria" w:cs="Times New Roman"/>
          <w:bCs/>
          <w:sz w:val="24"/>
          <w:szCs w:val="24"/>
          <w:lang w:val="zh-CN" w:eastAsia="zh-CN"/>
        </w:rPr>
        <w:lastRenderedPageBreak/>
        <w:t>Dengan demikian bahwa pencegahan tindakan pencurian dapat dilakukan melalui penyuluhan, pelatihan dan pendampingan untuk menjelaskan secara mendetail, sehingga perlaku yang semula tidak dapat dialkukan kembali. membuat standar operasiaonal prosedur penanganan anak yang berhadapan dengan hukum dengan pendekatan keadilan restorative</w:t>
      </w:r>
      <w:r w:rsidR="004F0BFB">
        <w:rPr>
          <w:rFonts w:ascii="Cambria" w:hAnsi="Cambria" w:cs="Times New Roman"/>
          <w:bCs/>
          <w:sz w:val="24"/>
          <w:szCs w:val="24"/>
          <w:lang w:eastAsia="zh-CN"/>
        </w:rPr>
        <w:t>.</w:t>
      </w:r>
    </w:p>
    <w:p w14:paraId="65881C57" w14:textId="7BAF037C" w:rsidR="00F264B9" w:rsidRPr="00F264B9" w:rsidRDefault="005A39F3" w:rsidP="00F264B9">
      <w:pPr>
        <w:pStyle w:val="Heading1"/>
        <w:numPr>
          <w:ilvl w:val="0"/>
          <w:numId w:val="1"/>
        </w:numPr>
        <w:spacing w:line="360" w:lineRule="auto"/>
        <w:ind w:left="284" w:hanging="284"/>
        <w:rPr>
          <w:rFonts w:ascii="Cambria" w:eastAsia="Gadugi" w:hAnsi="Cambria" w:cs="Arial"/>
          <w:b/>
          <w:bCs/>
          <w:color w:val="000000" w:themeColor="text1"/>
          <w:sz w:val="24"/>
          <w:szCs w:val="24"/>
          <w:lang w:val="id" w:eastAsia="en-ID"/>
        </w:rPr>
      </w:pPr>
      <w:r w:rsidRPr="008A7222">
        <w:rPr>
          <w:rFonts w:ascii="Cambria" w:eastAsia="Gadugi" w:hAnsi="Cambria" w:cs="Arial"/>
          <w:b/>
          <w:bCs/>
          <w:color w:val="000000" w:themeColor="text1"/>
          <w:sz w:val="24"/>
          <w:szCs w:val="24"/>
          <w:lang w:val="id" w:eastAsia="en-ID"/>
        </w:rPr>
        <w:t>KESIMPULAN</w:t>
      </w:r>
    </w:p>
    <w:p w14:paraId="449EC6ED" w14:textId="37D8E38B" w:rsidR="002D65E6" w:rsidRPr="00F264B9" w:rsidRDefault="00B52C64" w:rsidP="00F264B9">
      <w:pPr>
        <w:spacing w:after="0" w:line="360" w:lineRule="auto"/>
        <w:ind w:left="270"/>
        <w:jc w:val="both"/>
        <w:rPr>
          <w:rFonts w:ascii="Cambria" w:hAnsi="Cambria" w:cs="Times New Roman"/>
          <w:sz w:val="24"/>
          <w:szCs w:val="24"/>
          <w:lang w:val="id-ID" w:eastAsia="zh-CN"/>
        </w:rPr>
      </w:pPr>
      <w:r w:rsidRPr="00B52C64">
        <w:rPr>
          <w:rFonts w:ascii="Cambria" w:hAnsi="Cambria" w:cs="Times New Roman"/>
          <w:sz w:val="24"/>
          <w:szCs w:val="24"/>
          <w:lang w:val="zh-CN"/>
        </w:rPr>
        <w:t xml:space="preserve">Keefektifan penyelidikan, investigasi, dan penuntutan tindak pidana korupsi di Kejaksaan Distrik Barru secara umum telah dilakukan dengan cukup baik sesuai dengan ketentuan hukum yang berlaku. Hal ini tercermin dalam penerapan sistematis proses penegakan hukum, mulai dari tahap penyelidikan hingga penuntutan. Namun, efektivitas tersebut belum sepenuhnya optimal, karena masih menghadapi berbagai kendala, termasuk keterbatasan bukti, ketergantungan pada hasil audit eksternal, dan pemulihan kerugian keuangan negara yang kurang optimal. Kondisi ini dipengaruhi oleh berbagai faktor yang saling terkait, yaitu faktor hukum, personel penegak hukum, fasilitas dan infrastruktur, masyarakat, dan budaya hukum. Selain itu, kendala teknis dan koordinasi antarlembaga yang lemah juga memengaruhi efektivitas penegakan hukum. </w:t>
      </w:r>
      <w:r w:rsidRPr="00B52C64">
        <w:rPr>
          <w:rFonts w:ascii="Cambria" w:hAnsi="Cambria" w:cs="Times New Roman"/>
          <w:sz w:val="24"/>
          <w:szCs w:val="24"/>
          <w:lang w:val="zh-CN" w:eastAsia="zh-CN"/>
        </w:rPr>
        <w:t>Oleh karena itu, diperlukan upaya komprehensif, termasuk peningkatan kualitas sumber daya manusia, penyempurnaan peraturan hukum, penguatan fasilitas pendukung, dan optimalisasi koordinasi antarlembaga untuk mencapai penegakan hukum yang lebih efektif dan adil</w:t>
      </w:r>
      <w:r w:rsidR="00F264B9" w:rsidRPr="00F264B9">
        <w:rPr>
          <w:rFonts w:ascii="Cambria" w:hAnsi="Cambria" w:cs="Times New Roman"/>
          <w:sz w:val="24"/>
          <w:szCs w:val="24"/>
          <w:lang w:val="zh-CN" w:eastAsia="zh-CN"/>
        </w:rPr>
        <w:t>.</w:t>
      </w:r>
    </w:p>
    <w:p w14:paraId="42AA61B0" w14:textId="49F51048" w:rsidR="006B4092" w:rsidRPr="003D74D1" w:rsidRDefault="0080290B" w:rsidP="003D74D1">
      <w:pPr>
        <w:pStyle w:val="Heading1"/>
        <w:numPr>
          <w:ilvl w:val="0"/>
          <w:numId w:val="1"/>
        </w:numPr>
        <w:ind w:left="284" w:hanging="284"/>
        <w:jc w:val="both"/>
        <w:rPr>
          <w:rFonts w:ascii="Cambria" w:hAnsi="Cambria" w:cs="Arial"/>
          <w:color w:val="000000" w:themeColor="text1"/>
          <w:sz w:val="24"/>
          <w:szCs w:val="24"/>
          <w:lang w:val="id-ID"/>
        </w:rPr>
      </w:pPr>
      <w:r w:rsidRPr="008A7222">
        <w:rPr>
          <w:rFonts w:ascii="Cambria" w:hAnsi="Cambria" w:cs="Arial"/>
          <w:b/>
          <w:bCs/>
          <w:color w:val="000000" w:themeColor="text1"/>
          <w:sz w:val="24"/>
          <w:szCs w:val="24"/>
          <w:lang w:val="id" w:eastAsia="en-ID"/>
        </w:rPr>
        <w:t>REFERENSI</w:t>
      </w:r>
    </w:p>
    <w:p w14:paraId="094A9DFA"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0" w:name="Vivi"/>
      <w:r w:rsidRPr="00F264B9">
        <w:rPr>
          <w:rFonts w:ascii="Cambria" w:eastAsia="SimSun" w:hAnsi="Cambria" w:cs="Times New Roman"/>
          <w:kern w:val="0"/>
          <w:sz w:val="24"/>
          <w:szCs w:val="24"/>
          <w:lang w:val="sv-SE" w:eastAsia="zh-CN" w:bidi="ar"/>
        </w:rPr>
        <w:t>[1]</w:t>
      </w:r>
      <w:bookmarkEnd w:id="0"/>
      <w:r w:rsidRPr="00F264B9">
        <w:rPr>
          <w:rFonts w:ascii="Cambria" w:eastAsia="SimSun" w:hAnsi="Cambria" w:cs="Times New Roman"/>
          <w:kern w:val="0"/>
          <w:sz w:val="24"/>
          <w:szCs w:val="24"/>
          <w:lang w:val="sv-SE" w:eastAsia="zh-CN" w:bidi="ar"/>
        </w:rPr>
        <w:tab/>
      </w:r>
      <w:r w:rsidRPr="00F264B9">
        <w:rPr>
          <w:rFonts w:ascii="Cambria" w:hAnsi="Cambria" w:cs="Times New Roman"/>
          <w:kern w:val="0"/>
          <w:sz w:val="24"/>
          <w:lang w:val="sv-SE" w:eastAsia="zh-CN"/>
        </w:rPr>
        <w:t xml:space="preserve">Vivi </w:t>
      </w:r>
      <w:r w:rsidRPr="00F264B9">
        <w:rPr>
          <w:rFonts w:ascii="Cambria" w:eastAsia="SimSun" w:hAnsi="Cambria" w:cs="Times New Roman"/>
          <w:kern w:val="0"/>
          <w:sz w:val="24"/>
          <w:szCs w:val="24"/>
          <w:lang w:val="sv-SE" w:eastAsia="zh-CN" w:bidi="ar"/>
        </w:rPr>
        <w:t xml:space="preserve">Arfiani Siregar, “Perspektif Restoratife Justice Dalam Perlindungan Anak Sebagai Sistem Peradilan Pidana Di Indonesia,” </w:t>
      </w:r>
      <w:r w:rsidRPr="00F264B9">
        <w:rPr>
          <w:rFonts w:ascii="Cambria" w:eastAsia="SimSun" w:hAnsi="Cambria" w:cs="Times New Roman"/>
          <w:i/>
          <w:iCs/>
          <w:kern w:val="0"/>
          <w:sz w:val="24"/>
          <w:szCs w:val="24"/>
          <w:lang w:val="sv-SE" w:eastAsia="zh-CN" w:bidi="ar"/>
        </w:rPr>
        <w:t>Das Sollen</w:t>
      </w:r>
      <w:r w:rsidRPr="00F264B9">
        <w:rPr>
          <w:rFonts w:ascii="Cambria" w:eastAsia="SimSun" w:hAnsi="Cambria" w:cs="Times New Roman"/>
          <w:kern w:val="0"/>
          <w:sz w:val="24"/>
          <w:szCs w:val="24"/>
          <w:lang w:val="sv-SE" w:eastAsia="zh-CN" w:bidi="ar"/>
        </w:rPr>
        <w:t>, vol. 1, no. 2, pp. 1–24, 2020.</w:t>
      </w:r>
    </w:p>
    <w:p w14:paraId="0E9B3F23"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1" w:name="Erva"/>
      <w:r w:rsidRPr="00F264B9">
        <w:rPr>
          <w:rFonts w:ascii="Cambria" w:eastAsia="SimSun" w:hAnsi="Cambria" w:cs="Times New Roman"/>
          <w:kern w:val="0"/>
          <w:sz w:val="24"/>
          <w:szCs w:val="24"/>
          <w:lang w:val="sv-SE" w:eastAsia="zh-CN" w:bidi="ar"/>
        </w:rPr>
        <w:t>[2]</w:t>
      </w:r>
      <w:bookmarkEnd w:id="1"/>
      <w:r w:rsidRPr="00F264B9">
        <w:rPr>
          <w:rFonts w:ascii="Cambria" w:eastAsia="SimSun" w:hAnsi="Cambria" w:cs="Times New Roman"/>
          <w:kern w:val="0"/>
          <w:sz w:val="24"/>
          <w:szCs w:val="24"/>
          <w:lang w:val="sv-SE" w:eastAsia="zh-CN" w:bidi="ar"/>
        </w:rPr>
        <w:t xml:space="preserve"> </w:t>
      </w:r>
      <w:r w:rsidRPr="00F264B9">
        <w:rPr>
          <w:rFonts w:ascii="Cambria" w:eastAsia="SimSun" w:hAnsi="Cambria" w:cs="Times New Roman"/>
          <w:kern w:val="0"/>
          <w:sz w:val="24"/>
          <w:szCs w:val="24"/>
          <w:lang w:val="sv-SE" w:eastAsia="zh-CN" w:bidi="ar"/>
        </w:rPr>
        <w:tab/>
        <w:t xml:space="preserve">Erva Yunita and Handar </w:t>
      </w:r>
      <w:r w:rsidRPr="00F264B9">
        <w:rPr>
          <w:rFonts w:ascii="Cambria" w:hAnsi="Cambria" w:cs="Times New Roman"/>
          <w:kern w:val="0"/>
          <w:sz w:val="24"/>
          <w:lang w:val="sv-SE" w:eastAsia="zh-CN"/>
        </w:rPr>
        <w:t xml:space="preserve">Subhandi </w:t>
      </w:r>
      <w:r w:rsidRPr="00F264B9">
        <w:rPr>
          <w:rFonts w:ascii="Cambria" w:eastAsia="SimSun" w:hAnsi="Cambria" w:cs="Times New Roman"/>
          <w:kern w:val="0"/>
          <w:sz w:val="24"/>
          <w:szCs w:val="24"/>
          <w:lang w:val="sv-SE" w:eastAsia="zh-CN" w:bidi="ar"/>
        </w:rPr>
        <w:t xml:space="preserve">Bakhtiar, “Tindak Pidana Pencurian Anak Terkait dengan </w:t>
      </w:r>
      <w:r w:rsidRPr="00F264B9">
        <w:rPr>
          <w:rFonts w:ascii="Cambria" w:hAnsi="Cambria" w:cs="Times New Roman"/>
          <w:kern w:val="0"/>
          <w:sz w:val="24"/>
          <w:lang w:val="sv-SE" w:eastAsia="zh-CN"/>
        </w:rPr>
        <w:t>Undang</w:t>
      </w:r>
      <w:r w:rsidRPr="00F264B9">
        <w:rPr>
          <w:rFonts w:ascii="Cambria" w:eastAsia="SimSun" w:hAnsi="Cambria" w:cs="Times New Roman"/>
          <w:kern w:val="0"/>
          <w:sz w:val="24"/>
          <w:szCs w:val="24"/>
          <w:lang w:val="sv-SE" w:eastAsia="zh-CN" w:bidi="ar"/>
        </w:rPr>
        <w:t>-Undang Nomor 11 Tahun 2012 Tentang Sistem Peradilan Anak: Studi Kasus Putusan Nomor 9/Pid Sus.A/2019/PN.Bkl,” 2024.</w:t>
      </w:r>
    </w:p>
    <w:p w14:paraId="74D1E7D8"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2" w:name="Sutedjo"/>
      <w:r w:rsidRPr="00F264B9">
        <w:rPr>
          <w:rFonts w:ascii="Cambria" w:eastAsia="SimSun" w:hAnsi="Cambria" w:cs="Times New Roman"/>
          <w:kern w:val="0"/>
          <w:sz w:val="24"/>
          <w:szCs w:val="24"/>
          <w:lang w:val="sv-SE" w:eastAsia="zh-CN" w:bidi="ar"/>
        </w:rPr>
        <w:t>[3]</w:t>
      </w:r>
      <w:bookmarkEnd w:id="2"/>
      <w:r w:rsidRPr="00F264B9">
        <w:rPr>
          <w:rFonts w:ascii="Cambria" w:eastAsia="SimSun" w:hAnsi="Cambria" w:cs="Times New Roman"/>
          <w:kern w:val="0"/>
          <w:sz w:val="24"/>
          <w:szCs w:val="24"/>
          <w:lang w:val="sv-SE" w:eastAsia="zh-CN" w:bidi="ar"/>
        </w:rPr>
        <w:t xml:space="preserve"> </w:t>
      </w:r>
      <w:r w:rsidRPr="00F264B9">
        <w:rPr>
          <w:rFonts w:ascii="Cambria" w:eastAsia="SimSun" w:hAnsi="Cambria" w:cs="Times New Roman"/>
          <w:kern w:val="0"/>
          <w:sz w:val="24"/>
          <w:szCs w:val="24"/>
          <w:lang w:val="sv-SE" w:eastAsia="zh-CN" w:bidi="ar"/>
        </w:rPr>
        <w:tab/>
        <w:t xml:space="preserve">W. Sutedjo and Melani, </w:t>
      </w:r>
      <w:r w:rsidRPr="00F264B9">
        <w:rPr>
          <w:rFonts w:ascii="Cambria" w:eastAsia="SimSun" w:hAnsi="Cambria" w:cs="Times New Roman"/>
          <w:i/>
          <w:iCs/>
          <w:kern w:val="0"/>
          <w:sz w:val="24"/>
          <w:szCs w:val="24"/>
          <w:lang w:val="sv-SE" w:eastAsia="zh-CN" w:bidi="ar"/>
        </w:rPr>
        <w:t>Hukum pidana anak</w:t>
      </w:r>
      <w:r w:rsidRPr="00F264B9">
        <w:rPr>
          <w:rFonts w:ascii="Cambria" w:eastAsia="SimSun" w:hAnsi="Cambria" w:cs="Times New Roman"/>
          <w:kern w:val="0"/>
          <w:sz w:val="24"/>
          <w:szCs w:val="24"/>
          <w:lang w:val="sv-SE" w:eastAsia="zh-CN" w:bidi="ar"/>
        </w:rPr>
        <w:t>. Refika Aditama, 2013.</w:t>
      </w:r>
    </w:p>
    <w:p w14:paraId="33B84A46"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eastAsia="zh-CN"/>
        </w:rPr>
      </w:pPr>
      <w:bookmarkStart w:id="3" w:name="Rahman"/>
      <w:r w:rsidRPr="00F264B9">
        <w:rPr>
          <w:rFonts w:ascii="Cambria" w:eastAsia="SimSun" w:hAnsi="Cambria" w:cs="Times New Roman"/>
          <w:kern w:val="0"/>
          <w:sz w:val="24"/>
          <w:szCs w:val="24"/>
          <w:lang w:val="sv-SE" w:eastAsia="zh-CN" w:bidi="ar"/>
        </w:rPr>
        <w:lastRenderedPageBreak/>
        <w:t>[4]</w:t>
      </w:r>
      <w:bookmarkEnd w:id="3"/>
      <w:r w:rsidRPr="00F264B9">
        <w:rPr>
          <w:rFonts w:ascii="Cambria" w:eastAsia="SimSun" w:hAnsi="Cambria" w:cs="Times New Roman"/>
          <w:kern w:val="0"/>
          <w:sz w:val="24"/>
          <w:szCs w:val="24"/>
          <w:lang w:val="sv-SE" w:eastAsia="zh-CN" w:bidi="ar"/>
        </w:rPr>
        <w:tab/>
        <w:t xml:space="preserve">F. Rahman and D. Lestari, “Efektivitas restorative justice terhadap tindak pidana pencurian anak: Analisis yuridis dan sosial,” </w:t>
      </w:r>
      <w:r w:rsidRPr="00F264B9">
        <w:rPr>
          <w:rFonts w:ascii="Cambria" w:eastAsia="SimSun" w:hAnsi="Cambria" w:cs="Times New Roman"/>
          <w:i/>
          <w:iCs/>
          <w:kern w:val="0"/>
          <w:sz w:val="24"/>
          <w:szCs w:val="24"/>
          <w:lang w:val="sv-SE" w:eastAsia="zh-CN" w:bidi="ar"/>
        </w:rPr>
        <w:t>Jurnal Hukum Anak</w:t>
      </w:r>
      <w:r w:rsidRPr="00F264B9">
        <w:rPr>
          <w:rFonts w:ascii="Cambria" w:eastAsia="SimSun" w:hAnsi="Cambria" w:cs="Times New Roman"/>
          <w:kern w:val="0"/>
          <w:sz w:val="24"/>
          <w:szCs w:val="24"/>
          <w:lang w:val="sv-SE" w:eastAsia="zh-CN" w:bidi="ar"/>
        </w:rPr>
        <w:t>, vol. 8, no. 1, pp. 22–38, 2020.</w:t>
      </w:r>
    </w:p>
    <w:p w14:paraId="40061C32"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eastAsia="zh-CN"/>
        </w:rPr>
      </w:pPr>
      <w:bookmarkStart w:id="4" w:name="Wijaya"/>
      <w:r w:rsidRPr="00F264B9">
        <w:rPr>
          <w:rFonts w:ascii="Cambria" w:eastAsia="SimSun" w:hAnsi="Cambria" w:cs="Times New Roman"/>
          <w:kern w:val="0"/>
          <w:sz w:val="24"/>
          <w:szCs w:val="24"/>
          <w:lang w:val="sv-SE" w:eastAsia="zh-CN" w:bidi="ar"/>
        </w:rPr>
        <w:t>[5]</w:t>
      </w:r>
      <w:bookmarkEnd w:id="4"/>
      <w:r w:rsidRPr="00F264B9">
        <w:rPr>
          <w:rFonts w:ascii="Cambria" w:eastAsia="SimSun" w:hAnsi="Cambria" w:cs="Times New Roman"/>
          <w:kern w:val="0"/>
          <w:sz w:val="24"/>
          <w:szCs w:val="24"/>
          <w:lang w:val="sv-SE" w:eastAsia="zh-CN" w:bidi="ar"/>
        </w:rPr>
        <w:tab/>
        <w:t xml:space="preserve">K. T. Wijaya and R. Santoso, “Restorative justice sebagai alternatif penanganan pencurian oleh anak di bawah umur di era digital,” </w:t>
      </w:r>
      <w:r w:rsidRPr="00F264B9">
        <w:rPr>
          <w:rFonts w:ascii="Cambria" w:eastAsia="SimSun" w:hAnsi="Cambria" w:cs="Times New Roman"/>
          <w:i/>
          <w:iCs/>
          <w:kern w:val="0"/>
          <w:sz w:val="24"/>
          <w:szCs w:val="24"/>
          <w:lang w:val="sv-SE" w:eastAsia="zh-CN" w:bidi="ar"/>
        </w:rPr>
        <w:t>Lex Societatis</w:t>
      </w:r>
      <w:r w:rsidRPr="00F264B9">
        <w:rPr>
          <w:rFonts w:ascii="Cambria" w:eastAsia="SimSun" w:hAnsi="Cambria" w:cs="Times New Roman"/>
          <w:kern w:val="0"/>
          <w:sz w:val="24"/>
          <w:szCs w:val="24"/>
          <w:lang w:val="sv-SE" w:eastAsia="zh-CN" w:bidi="ar"/>
        </w:rPr>
        <w:t>, vol. 9, no. 3, pp. 112–128, 2021.</w:t>
      </w:r>
    </w:p>
    <w:p w14:paraId="45748FEB"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5" w:name="Syahruddin"/>
      <w:r w:rsidRPr="00F264B9">
        <w:rPr>
          <w:rFonts w:ascii="Cambria" w:eastAsia="SimSun" w:hAnsi="Cambria" w:cs="Times New Roman"/>
          <w:kern w:val="0"/>
          <w:sz w:val="24"/>
          <w:szCs w:val="24"/>
          <w:lang w:val="sv-SE" w:eastAsia="zh-CN" w:bidi="ar"/>
        </w:rPr>
        <w:t>[6]</w:t>
      </w:r>
      <w:bookmarkEnd w:id="5"/>
      <w:r w:rsidRPr="00F264B9">
        <w:rPr>
          <w:rFonts w:ascii="Cambria" w:eastAsia="SimSun" w:hAnsi="Cambria" w:cs="Times New Roman"/>
          <w:kern w:val="0"/>
          <w:sz w:val="24"/>
          <w:szCs w:val="24"/>
          <w:lang w:val="sv-SE" w:eastAsia="zh-CN" w:bidi="ar"/>
        </w:rPr>
        <w:tab/>
        <w:t xml:space="preserve">Syahruddin Nawi, </w:t>
      </w:r>
      <w:r w:rsidRPr="00F264B9">
        <w:rPr>
          <w:rFonts w:ascii="Cambria" w:eastAsia="SimSun" w:hAnsi="Cambria" w:cs="Times New Roman"/>
          <w:i/>
          <w:iCs/>
          <w:kern w:val="0"/>
          <w:sz w:val="24"/>
          <w:szCs w:val="24"/>
          <w:lang w:val="sv-SE" w:eastAsia="zh-CN" w:bidi="ar"/>
        </w:rPr>
        <w:t>Penelitian Hukum Normatif Versus Penelitian Hukum Empiris</w:t>
      </w:r>
      <w:r w:rsidRPr="00F264B9">
        <w:rPr>
          <w:rFonts w:ascii="Cambria" w:eastAsia="SimSun" w:hAnsi="Cambria" w:cs="Times New Roman"/>
          <w:kern w:val="0"/>
          <w:sz w:val="24"/>
          <w:szCs w:val="24"/>
          <w:lang w:val="sv-SE" w:eastAsia="zh-CN" w:bidi="ar"/>
        </w:rPr>
        <w:t>. Makassar: PT. Umitoha Ukhuwah Grafika, 2018.</w:t>
      </w:r>
    </w:p>
    <w:p w14:paraId="23C1F779"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6" w:name="Sri"/>
      <w:r w:rsidRPr="00F264B9">
        <w:rPr>
          <w:rFonts w:ascii="Cambria" w:eastAsia="SimSun" w:hAnsi="Cambria" w:cs="Times New Roman"/>
          <w:kern w:val="0"/>
          <w:sz w:val="24"/>
          <w:szCs w:val="24"/>
          <w:lang w:val="sv-SE" w:eastAsia="zh-CN" w:bidi="ar"/>
        </w:rPr>
        <w:t>[7]</w:t>
      </w:r>
      <w:bookmarkEnd w:id="6"/>
      <w:r w:rsidRPr="00F264B9">
        <w:rPr>
          <w:rFonts w:ascii="Cambria" w:eastAsia="SimSun" w:hAnsi="Cambria" w:cs="Times New Roman"/>
          <w:kern w:val="0"/>
          <w:sz w:val="24"/>
          <w:szCs w:val="24"/>
          <w:lang w:val="sv-SE" w:eastAsia="zh-CN" w:bidi="ar"/>
        </w:rPr>
        <w:tab/>
        <w:t xml:space="preserve">Sri Wahyuni, “Kontroversi Perkawinan Beda Agama,” </w:t>
      </w:r>
      <w:r w:rsidRPr="00F264B9">
        <w:rPr>
          <w:rFonts w:ascii="Cambria" w:eastAsia="SimSun" w:hAnsi="Cambria" w:cs="Times New Roman"/>
          <w:i/>
          <w:iCs/>
          <w:kern w:val="0"/>
          <w:sz w:val="24"/>
          <w:szCs w:val="24"/>
          <w:lang w:val="sv-SE" w:eastAsia="zh-CN" w:bidi="ar"/>
        </w:rPr>
        <w:t>Jurnal Hukum Islam</w:t>
      </w:r>
      <w:r w:rsidRPr="00F264B9">
        <w:rPr>
          <w:rFonts w:ascii="Cambria" w:eastAsia="SimSun" w:hAnsi="Cambria" w:cs="Times New Roman"/>
          <w:kern w:val="0"/>
          <w:sz w:val="24"/>
          <w:szCs w:val="24"/>
          <w:lang w:val="sv-SE" w:eastAsia="zh-CN" w:bidi="ar"/>
        </w:rPr>
        <w:t>, vol. 8, no. 1, pp. 70–71, 2020.</w:t>
      </w:r>
    </w:p>
    <w:p w14:paraId="633FB346"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rPr>
      </w:pPr>
      <w:bookmarkStart w:id="7" w:name="Cahyo"/>
      <w:r w:rsidRPr="00F264B9">
        <w:rPr>
          <w:rFonts w:ascii="Cambria" w:eastAsia="SimSun" w:hAnsi="Cambria" w:cs="Times New Roman"/>
          <w:kern w:val="0"/>
          <w:sz w:val="24"/>
          <w:szCs w:val="24"/>
          <w:lang w:val="en-US" w:eastAsia="zh-CN" w:bidi="ar"/>
        </w:rPr>
        <w:t>[8]</w:t>
      </w:r>
      <w:bookmarkEnd w:id="7"/>
      <w:r w:rsidRPr="00F264B9">
        <w:rPr>
          <w:rFonts w:ascii="Cambria" w:eastAsia="SimSun" w:hAnsi="Cambria" w:cs="Times New Roman"/>
          <w:kern w:val="0"/>
          <w:sz w:val="24"/>
          <w:szCs w:val="24"/>
          <w:lang w:eastAsia="zh-CN" w:bidi="ar"/>
        </w:rPr>
        <w:tab/>
      </w:r>
      <w:r w:rsidRPr="00F264B9">
        <w:rPr>
          <w:rFonts w:ascii="Cambria" w:eastAsia="SimSun" w:hAnsi="Cambria" w:cs="Times New Roman"/>
          <w:kern w:val="0"/>
          <w:sz w:val="24"/>
          <w:szCs w:val="24"/>
          <w:lang w:val="en-US" w:eastAsia="zh-CN" w:bidi="ar"/>
        </w:rPr>
        <w:t xml:space="preserve">R. N. Cahyo and I. </w:t>
      </w:r>
      <w:proofErr w:type="spellStart"/>
      <w:r w:rsidRPr="00F264B9">
        <w:rPr>
          <w:rFonts w:ascii="Cambria" w:eastAsia="SimSun" w:hAnsi="Cambria" w:cs="Times New Roman"/>
          <w:kern w:val="0"/>
          <w:sz w:val="24"/>
          <w:szCs w:val="24"/>
          <w:lang w:val="en-US" w:eastAsia="zh-CN" w:bidi="ar"/>
        </w:rPr>
        <w:t>Cahyaningtyas</w:t>
      </w:r>
      <w:proofErr w:type="spellEnd"/>
      <w:r w:rsidRPr="00F264B9">
        <w:rPr>
          <w:rFonts w:ascii="Cambria" w:eastAsia="SimSun" w:hAnsi="Cambria" w:cs="Times New Roman"/>
          <w:kern w:val="0"/>
          <w:sz w:val="24"/>
          <w:szCs w:val="24"/>
          <w:lang w:val="en-US" w:eastAsia="zh-CN" w:bidi="ar"/>
        </w:rPr>
        <w:t>, “</w:t>
      </w:r>
      <w:proofErr w:type="spellStart"/>
      <w:r w:rsidRPr="00F264B9">
        <w:rPr>
          <w:rFonts w:ascii="Cambria" w:eastAsia="SimSun" w:hAnsi="Cambria" w:cs="Times New Roman"/>
          <w:kern w:val="0"/>
          <w:sz w:val="24"/>
          <w:szCs w:val="24"/>
          <w:lang w:val="en-US" w:eastAsia="zh-CN" w:bidi="ar"/>
        </w:rPr>
        <w:t>Kebijakan</w:t>
      </w:r>
      <w:proofErr w:type="spellEnd"/>
      <w:r w:rsidRPr="00F264B9">
        <w:rPr>
          <w:rFonts w:ascii="Cambria" w:eastAsia="SimSun" w:hAnsi="Cambria" w:cs="Times New Roman"/>
          <w:kern w:val="0"/>
          <w:sz w:val="24"/>
          <w:szCs w:val="24"/>
          <w:lang w:val="en-US" w:eastAsia="zh-CN" w:bidi="ar"/>
        </w:rPr>
        <w:t xml:space="preserve"> Hukum </w:t>
      </w:r>
      <w:proofErr w:type="spellStart"/>
      <w:r w:rsidRPr="00F264B9">
        <w:rPr>
          <w:rFonts w:ascii="Cambria" w:eastAsia="SimSun" w:hAnsi="Cambria" w:cs="Times New Roman"/>
          <w:kern w:val="0"/>
          <w:sz w:val="24"/>
          <w:szCs w:val="24"/>
          <w:lang w:val="en-US" w:eastAsia="zh-CN" w:bidi="ar"/>
        </w:rPr>
        <w:t>Pidana</w:t>
      </w:r>
      <w:proofErr w:type="spellEnd"/>
      <w:r w:rsidRPr="00F264B9">
        <w:rPr>
          <w:rFonts w:ascii="Cambria" w:eastAsia="SimSun" w:hAnsi="Cambria" w:cs="Times New Roman"/>
          <w:kern w:val="0"/>
          <w:sz w:val="24"/>
          <w:szCs w:val="24"/>
          <w:lang w:val="en-US" w:eastAsia="zh-CN" w:bidi="ar"/>
        </w:rPr>
        <w:t xml:space="preserve"> </w:t>
      </w:r>
      <w:proofErr w:type="spellStart"/>
      <w:r w:rsidRPr="00F264B9">
        <w:rPr>
          <w:rFonts w:ascii="Cambria" w:eastAsia="SimSun" w:hAnsi="Cambria" w:cs="Times New Roman"/>
          <w:kern w:val="0"/>
          <w:sz w:val="24"/>
          <w:szCs w:val="24"/>
          <w:lang w:val="en-US" w:eastAsia="zh-CN" w:bidi="ar"/>
        </w:rPr>
        <w:t>Tentang</w:t>
      </w:r>
      <w:proofErr w:type="spellEnd"/>
      <w:r w:rsidRPr="00F264B9">
        <w:rPr>
          <w:rFonts w:ascii="Cambria" w:eastAsia="SimSun" w:hAnsi="Cambria" w:cs="Times New Roman"/>
          <w:kern w:val="0"/>
          <w:sz w:val="24"/>
          <w:szCs w:val="24"/>
          <w:lang w:val="en-US" w:eastAsia="zh-CN" w:bidi="ar"/>
        </w:rPr>
        <w:t xml:space="preserve"> Diversi </w:t>
      </w:r>
      <w:proofErr w:type="spellStart"/>
      <w:r w:rsidRPr="00F264B9">
        <w:rPr>
          <w:rFonts w:ascii="Cambria" w:eastAsia="SimSun" w:hAnsi="Cambria" w:cs="Times New Roman"/>
          <w:kern w:val="0"/>
          <w:sz w:val="24"/>
          <w:szCs w:val="24"/>
          <w:lang w:val="en-US" w:eastAsia="zh-CN" w:bidi="ar"/>
        </w:rPr>
        <w:t>Terhadap</w:t>
      </w:r>
      <w:proofErr w:type="spellEnd"/>
      <w:r w:rsidRPr="00F264B9">
        <w:rPr>
          <w:rFonts w:ascii="Cambria" w:eastAsia="SimSun" w:hAnsi="Cambria" w:cs="Times New Roman"/>
          <w:kern w:val="0"/>
          <w:sz w:val="24"/>
          <w:szCs w:val="24"/>
          <w:lang w:val="en-US" w:eastAsia="zh-CN" w:bidi="ar"/>
        </w:rPr>
        <w:t xml:space="preserve"> Anak </w:t>
      </w:r>
      <w:proofErr w:type="spellStart"/>
      <w:r w:rsidRPr="00F264B9">
        <w:rPr>
          <w:rFonts w:ascii="Cambria" w:eastAsia="SimSun" w:hAnsi="Cambria" w:cs="Times New Roman"/>
          <w:kern w:val="0"/>
          <w:sz w:val="24"/>
          <w:szCs w:val="24"/>
          <w:lang w:val="en-US" w:eastAsia="zh-CN" w:bidi="ar"/>
        </w:rPr>
        <w:t>Pelaku</w:t>
      </w:r>
      <w:proofErr w:type="spellEnd"/>
      <w:r w:rsidRPr="00F264B9">
        <w:rPr>
          <w:rFonts w:ascii="Cambria" w:eastAsia="SimSun" w:hAnsi="Cambria" w:cs="Times New Roman"/>
          <w:kern w:val="0"/>
          <w:sz w:val="24"/>
          <w:szCs w:val="24"/>
          <w:lang w:val="en-US" w:eastAsia="zh-CN" w:bidi="ar"/>
        </w:rPr>
        <w:t xml:space="preserve"> </w:t>
      </w:r>
      <w:proofErr w:type="spellStart"/>
      <w:r w:rsidRPr="00F264B9">
        <w:rPr>
          <w:rFonts w:ascii="Cambria" w:eastAsia="SimSun" w:hAnsi="Cambria" w:cs="Times New Roman"/>
          <w:kern w:val="0"/>
          <w:sz w:val="24"/>
          <w:szCs w:val="24"/>
          <w:lang w:val="en-US" w:eastAsia="zh-CN" w:bidi="ar"/>
        </w:rPr>
        <w:t>Recidive</w:t>
      </w:r>
      <w:proofErr w:type="spellEnd"/>
      <w:r w:rsidRPr="00F264B9">
        <w:rPr>
          <w:rFonts w:ascii="Cambria" w:eastAsia="SimSun" w:hAnsi="Cambria" w:cs="Times New Roman"/>
          <w:kern w:val="0"/>
          <w:sz w:val="24"/>
          <w:szCs w:val="24"/>
          <w:lang w:val="en-US" w:eastAsia="zh-CN" w:bidi="ar"/>
        </w:rPr>
        <w:t xml:space="preserve"> Guna </w:t>
      </w:r>
      <w:proofErr w:type="spellStart"/>
      <w:r w:rsidRPr="00F264B9">
        <w:rPr>
          <w:rFonts w:ascii="Cambria" w:eastAsia="SimSun" w:hAnsi="Cambria" w:cs="Times New Roman"/>
          <w:kern w:val="0"/>
          <w:sz w:val="24"/>
          <w:szCs w:val="24"/>
          <w:lang w:val="en-US" w:eastAsia="zh-CN" w:bidi="ar"/>
        </w:rPr>
        <w:t>Mencapai</w:t>
      </w:r>
      <w:proofErr w:type="spellEnd"/>
      <w:r w:rsidRPr="00F264B9">
        <w:rPr>
          <w:rFonts w:ascii="Cambria" w:eastAsia="SimSun" w:hAnsi="Cambria" w:cs="Times New Roman"/>
          <w:kern w:val="0"/>
          <w:sz w:val="24"/>
          <w:szCs w:val="24"/>
          <w:lang w:val="en-US" w:eastAsia="zh-CN" w:bidi="ar"/>
        </w:rPr>
        <w:t xml:space="preserve"> Restorative Justice,” </w:t>
      </w:r>
      <w:proofErr w:type="spellStart"/>
      <w:r w:rsidRPr="00F264B9">
        <w:rPr>
          <w:rFonts w:ascii="Cambria" w:eastAsia="SimSun" w:hAnsi="Cambria" w:cs="Times New Roman"/>
          <w:i/>
          <w:iCs/>
          <w:kern w:val="0"/>
          <w:sz w:val="24"/>
          <w:szCs w:val="24"/>
          <w:lang w:val="en-US" w:eastAsia="zh-CN" w:bidi="ar"/>
        </w:rPr>
        <w:t>Jurnal</w:t>
      </w:r>
      <w:proofErr w:type="spellEnd"/>
      <w:r w:rsidRPr="00F264B9">
        <w:rPr>
          <w:rFonts w:ascii="Cambria" w:eastAsia="SimSun" w:hAnsi="Cambria" w:cs="Times New Roman"/>
          <w:i/>
          <w:iCs/>
          <w:kern w:val="0"/>
          <w:sz w:val="24"/>
          <w:szCs w:val="24"/>
          <w:lang w:val="en-US" w:eastAsia="zh-CN" w:bidi="ar"/>
        </w:rPr>
        <w:t xml:space="preserve"> Pembangunan Hukum Indonesia</w:t>
      </w:r>
      <w:r w:rsidRPr="00F264B9">
        <w:rPr>
          <w:rFonts w:ascii="Cambria" w:eastAsia="SimSun" w:hAnsi="Cambria" w:cs="Times New Roman"/>
          <w:kern w:val="0"/>
          <w:sz w:val="24"/>
          <w:szCs w:val="24"/>
          <w:lang w:val="en-US" w:eastAsia="zh-CN" w:bidi="ar"/>
        </w:rPr>
        <w:t>, vol. 3, no. 2, pp. 203–216, 2021.</w:t>
      </w:r>
    </w:p>
    <w:p w14:paraId="1DCD67DD"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8" w:name="Ananda"/>
      <w:r w:rsidRPr="00F264B9">
        <w:rPr>
          <w:rFonts w:ascii="Cambria" w:eastAsia="SimSun" w:hAnsi="Cambria" w:cs="Times New Roman"/>
          <w:kern w:val="0"/>
          <w:sz w:val="24"/>
          <w:szCs w:val="24"/>
          <w:lang w:val="sv-SE" w:eastAsia="zh-CN" w:bidi="ar"/>
        </w:rPr>
        <w:t>[9]</w:t>
      </w:r>
      <w:bookmarkEnd w:id="8"/>
      <w:r w:rsidRPr="00F264B9">
        <w:rPr>
          <w:rFonts w:ascii="Cambria" w:eastAsia="SimSun" w:hAnsi="Cambria" w:cs="Times New Roman"/>
          <w:kern w:val="0"/>
          <w:sz w:val="24"/>
          <w:szCs w:val="24"/>
          <w:lang w:val="sv-SE" w:eastAsia="zh-CN" w:bidi="ar"/>
        </w:rPr>
        <w:tab/>
        <w:t xml:space="preserve">F. Ananda, “Penerapan Diversi Sebagai Upaya Perlindungan Hukum Terhadap Anak Pelaku Tindak Pidana,” </w:t>
      </w:r>
      <w:r w:rsidRPr="00F264B9">
        <w:rPr>
          <w:rFonts w:ascii="Cambria" w:eastAsia="SimSun" w:hAnsi="Cambria" w:cs="Times New Roman"/>
          <w:i/>
          <w:iCs/>
          <w:kern w:val="0"/>
          <w:sz w:val="24"/>
          <w:szCs w:val="24"/>
          <w:lang w:val="sv-SE" w:eastAsia="zh-CN" w:bidi="ar"/>
        </w:rPr>
        <w:t>Jurnal Daulat Hukum</w:t>
      </w:r>
      <w:r w:rsidRPr="00F264B9">
        <w:rPr>
          <w:rFonts w:ascii="Cambria" w:eastAsia="SimSun" w:hAnsi="Cambria" w:cs="Times New Roman"/>
          <w:kern w:val="0"/>
          <w:sz w:val="24"/>
          <w:szCs w:val="24"/>
          <w:lang w:val="sv-SE" w:eastAsia="zh-CN" w:bidi="ar"/>
        </w:rPr>
        <w:t>, vol. 1, no. 1, pp. 77–86, 2020.</w:t>
      </w:r>
    </w:p>
    <w:p w14:paraId="6C163E2F"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9" w:name="Rika"/>
      <w:r w:rsidRPr="00F264B9">
        <w:rPr>
          <w:rFonts w:ascii="Cambria" w:eastAsia="SimSun" w:hAnsi="Cambria" w:cs="Times New Roman"/>
          <w:kern w:val="0"/>
          <w:sz w:val="24"/>
          <w:szCs w:val="24"/>
          <w:lang w:val="sv-SE" w:eastAsia="zh-CN" w:bidi="ar"/>
        </w:rPr>
        <w:t>[10]</w:t>
      </w:r>
      <w:bookmarkEnd w:id="9"/>
      <w:r w:rsidRPr="00F264B9">
        <w:rPr>
          <w:rFonts w:ascii="Cambria" w:eastAsia="SimSun" w:hAnsi="Cambria" w:cs="Times New Roman"/>
          <w:kern w:val="0"/>
          <w:sz w:val="24"/>
          <w:szCs w:val="24"/>
          <w:lang w:val="sv-SE" w:eastAsia="zh-CN" w:bidi="ar"/>
        </w:rPr>
        <w:tab/>
        <w:t xml:space="preserve">Rika Saraswati, </w:t>
      </w:r>
      <w:r w:rsidRPr="00F264B9">
        <w:rPr>
          <w:rFonts w:ascii="Cambria" w:eastAsia="SimSun" w:hAnsi="Cambria" w:cs="Times New Roman"/>
          <w:i/>
          <w:iCs/>
          <w:kern w:val="0"/>
          <w:sz w:val="24"/>
          <w:szCs w:val="24"/>
          <w:lang w:val="sv-SE" w:eastAsia="zh-CN" w:bidi="ar"/>
        </w:rPr>
        <w:t>Hukum Perlindungan Anak Di Indonesia</w:t>
      </w:r>
      <w:r w:rsidRPr="00F264B9">
        <w:rPr>
          <w:rFonts w:ascii="Cambria" w:eastAsia="SimSun" w:hAnsi="Cambria" w:cs="Times New Roman"/>
          <w:kern w:val="0"/>
          <w:sz w:val="24"/>
          <w:szCs w:val="24"/>
          <w:lang w:val="sv-SE" w:eastAsia="zh-CN" w:bidi="ar"/>
        </w:rPr>
        <w:t>. Bandung: PT Citra Aditya Bakti, 2009.</w:t>
      </w:r>
    </w:p>
    <w:p w14:paraId="2C5C740E"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10" w:name="Nasir"/>
      <w:r w:rsidRPr="00F264B9">
        <w:rPr>
          <w:rFonts w:ascii="Cambria" w:eastAsia="SimSun" w:hAnsi="Cambria" w:cs="Times New Roman"/>
          <w:kern w:val="0"/>
          <w:sz w:val="24"/>
          <w:szCs w:val="24"/>
          <w:lang w:val="sv-SE" w:eastAsia="zh-CN" w:bidi="ar"/>
        </w:rPr>
        <w:t>[11]</w:t>
      </w:r>
      <w:bookmarkEnd w:id="10"/>
      <w:r w:rsidRPr="00F264B9">
        <w:rPr>
          <w:rFonts w:ascii="Cambria" w:eastAsia="SimSun" w:hAnsi="Cambria" w:cs="Times New Roman"/>
          <w:kern w:val="0"/>
          <w:sz w:val="24"/>
          <w:szCs w:val="24"/>
          <w:lang w:val="sv-SE" w:eastAsia="zh-CN" w:bidi="ar"/>
        </w:rPr>
        <w:tab/>
        <w:t xml:space="preserve">D. Nasir, </w:t>
      </w:r>
      <w:r w:rsidRPr="00F264B9">
        <w:rPr>
          <w:rFonts w:ascii="Cambria" w:eastAsia="SimSun" w:hAnsi="Cambria" w:cs="Times New Roman"/>
          <w:i/>
          <w:iCs/>
          <w:kern w:val="0"/>
          <w:sz w:val="24"/>
          <w:szCs w:val="24"/>
          <w:lang w:val="sv-SE" w:eastAsia="zh-CN" w:bidi="ar"/>
        </w:rPr>
        <w:t>Anak Bukan Untuk Dihukum</w:t>
      </w:r>
      <w:r w:rsidRPr="00F264B9">
        <w:rPr>
          <w:rFonts w:ascii="Cambria" w:eastAsia="SimSun" w:hAnsi="Cambria" w:cs="Times New Roman"/>
          <w:kern w:val="0"/>
          <w:sz w:val="24"/>
          <w:szCs w:val="24"/>
          <w:lang w:val="sv-SE" w:eastAsia="zh-CN" w:bidi="ar"/>
        </w:rPr>
        <w:t>. Jakarta: Sinar Grafika, 2013.</w:t>
      </w:r>
    </w:p>
    <w:p w14:paraId="71DD14F9"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11" w:name="Prakoso"/>
      <w:r w:rsidRPr="00F264B9">
        <w:rPr>
          <w:rFonts w:ascii="Cambria" w:eastAsia="SimSun" w:hAnsi="Cambria" w:cs="Times New Roman"/>
          <w:kern w:val="0"/>
          <w:sz w:val="24"/>
          <w:szCs w:val="24"/>
          <w:lang w:val="sv-SE" w:eastAsia="zh-CN" w:bidi="ar"/>
        </w:rPr>
        <w:t>[12]</w:t>
      </w:r>
      <w:bookmarkEnd w:id="11"/>
      <w:r w:rsidRPr="00F264B9">
        <w:rPr>
          <w:rFonts w:ascii="Cambria" w:eastAsia="SimSun" w:hAnsi="Cambria" w:cs="Times New Roman"/>
          <w:kern w:val="0"/>
          <w:sz w:val="24"/>
          <w:szCs w:val="24"/>
          <w:lang w:val="sv-SE" w:eastAsia="zh-CN" w:bidi="ar"/>
        </w:rPr>
        <w:tab/>
        <w:t xml:space="preserve">Prakoso Abintoro, </w:t>
      </w:r>
      <w:r w:rsidRPr="00F264B9">
        <w:rPr>
          <w:rFonts w:ascii="Cambria" w:eastAsia="SimSun" w:hAnsi="Cambria" w:cs="Times New Roman"/>
          <w:i/>
          <w:iCs/>
          <w:kern w:val="0"/>
          <w:sz w:val="24"/>
          <w:szCs w:val="24"/>
          <w:lang w:val="sv-SE" w:eastAsia="zh-CN" w:bidi="ar"/>
        </w:rPr>
        <w:t>Pembaruan Sistem Peradilan Pidana Anak</w:t>
      </w:r>
      <w:r w:rsidRPr="00F264B9">
        <w:rPr>
          <w:rFonts w:ascii="Cambria" w:eastAsia="SimSun" w:hAnsi="Cambria" w:cs="Times New Roman"/>
          <w:kern w:val="0"/>
          <w:sz w:val="24"/>
          <w:szCs w:val="24"/>
          <w:lang w:val="sv-SE" w:eastAsia="zh-CN" w:bidi="ar"/>
        </w:rPr>
        <w:t>. Surabaya: Laksabang Garfika, 2013.</w:t>
      </w:r>
    </w:p>
    <w:p w14:paraId="497A9722"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12" w:name="samosir"/>
      <w:r w:rsidRPr="00F264B9">
        <w:rPr>
          <w:rFonts w:ascii="Cambria" w:eastAsia="SimSun" w:hAnsi="Cambria" w:cs="Times New Roman"/>
          <w:kern w:val="0"/>
          <w:sz w:val="24"/>
          <w:szCs w:val="24"/>
          <w:lang w:val="sv-SE" w:eastAsia="zh-CN" w:bidi="ar"/>
        </w:rPr>
        <w:t>[13]</w:t>
      </w:r>
      <w:bookmarkEnd w:id="12"/>
      <w:r w:rsidRPr="00F264B9">
        <w:rPr>
          <w:rFonts w:ascii="Cambria" w:eastAsia="SimSun" w:hAnsi="Cambria" w:cs="Times New Roman"/>
          <w:kern w:val="0"/>
          <w:sz w:val="24"/>
          <w:szCs w:val="24"/>
          <w:lang w:val="sv-SE" w:eastAsia="zh-CN" w:bidi="ar"/>
        </w:rPr>
        <w:tab/>
        <w:t xml:space="preserve">D. Samosir, </w:t>
      </w:r>
      <w:r w:rsidRPr="00F264B9">
        <w:rPr>
          <w:rFonts w:ascii="Cambria" w:eastAsia="SimSun" w:hAnsi="Cambria" w:cs="Times New Roman"/>
          <w:i/>
          <w:iCs/>
          <w:kern w:val="0"/>
          <w:sz w:val="24"/>
          <w:szCs w:val="24"/>
          <w:lang w:val="sv-SE" w:eastAsia="zh-CN" w:bidi="ar"/>
        </w:rPr>
        <w:t>Segenggam tentang hukum acara pidana</w:t>
      </w:r>
      <w:r w:rsidRPr="00F264B9">
        <w:rPr>
          <w:rFonts w:ascii="Cambria" w:eastAsia="SimSun" w:hAnsi="Cambria" w:cs="Times New Roman"/>
          <w:kern w:val="0"/>
          <w:sz w:val="24"/>
          <w:szCs w:val="24"/>
          <w:lang w:val="sv-SE" w:eastAsia="zh-CN" w:bidi="ar"/>
        </w:rPr>
        <w:t>. Bandung: Sinar Grafika, 2013.</w:t>
      </w:r>
    </w:p>
    <w:p w14:paraId="7F04C4CC"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13" w:name="Marliana"/>
      <w:r w:rsidRPr="00F264B9">
        <w:rPr>
          <w:rFonts w:ascii="Cambria" w:eastAsia="SimSun" w:hAnsi="Cambria" w:cs="Times New Roman"/>
          <w:kern w:val="0"/>
          <w:sz w:val="24"/>
          <w:szCs w:val="24"/>
          <w:lang w:val="sv-SE" w:eastAsia="zh-CN" w:bidi="ar"/>
        </w:rPr>
        <w:t>[14]</w:t>
      </w:r>
      <w:bookmarkEnd w:id="13"/>
      <w:r w:rsidRPr="00F264B9">
        <w:rPr>
          <w:rFonts w:ascii="Cambria" w:eastAsia="SimSun" w:hAnsi="Cambria" w:cs="Times New Roman"/>
          <w:kern w:val="0"/>
          <w:sz w:val="24"/>
          <w:szCs w:val="24"/>
          <w:lang w:val="sv-SE" w:eastAsia="zh-CN" w:bidi="ar"/>
        </w:rPr>
        <w:tab/>
        <w:t xml:space="preserve">D. Marlina, </w:t>
      </w:r>
      <w:r w:rsidRPr="00F264B9">
        <w:rPr>
          <w:rFonts w:ascii="Cambria" w:eastAsia="SimSun" w:hAnsi="Cambria" w:cs="Times New Roman"/>
          <w:i/>
          <w:iCs/>
          <w:kern w:val="0"/>
          <w:sz w:val="24"/>
          <w:szCs w:val="24"/>
          <w:lang w:val="sv-SE" w:eastAsia="zh-CN" w:bidi="ar"/>
        </w:rPr>
        <w:t>Peradilan Pidana Anak di Indonesia</w:t>
      </w:r>
      <w:r w:rsidRPr="00F264B9">
        <w:rPr>
          <w:rFonts w:ascii="Cambria" w:eastAsia="SimSun" w:hAnsi="Cambria" w:cs="Times New Roman"/>
          <w:kern w:val="0"/>
          <w:sz w:val="24"/>
          <w:szCs w:val="24"/>
          <w:lang w:val="sv-SE" w:eastAsia="zh-CN" w:bidi="ar"/>
        </w:rPr>
        <w:t>. Bandung: PT Refika Aditama, 2009.</w:t>
      </w:r>
    </w:p>
    <w:p w14:paraId="74FEB0F4" w14:textId="77777777" w:rsidR="00F264B9" w:rsidRPr="00F264B9" w:rsidRDefault="00F264B9" w:rsidP="00F264B9">
      <w:pPr>
        <w:widowControl w:val="0"/>
        <w:autoSpaceDE w:val="0"/>
        <w:autoSpaceDN w:val="0"/>
        <w:adjustRightInd w:val="0"/>
        <w:spacing w:line="360" w:lineRule="auto"/>
        <w:ind w:left="900" w:hanging="640"/>
        <w:jc w:val="both"/>
        <w:rPr>
          <w:rFonts w:ascii="Cambria" w:hAnsi="Cambria" w:cs="Times New Roman"/>
          <w:sz w:val="24"/>
          <w:szCs w:val="24"/>
          <w:lang w:val="sv-SE"/>
        </w:rPr>
      </w:pPr>
      <w:bookmarkStart w:id="14" w:name="Hutauruk"/>
      <w:r w:rsidRPr="00F264B9">
        <w:rPr>
          <w:rFonts w:ascii="Cambria" w:eastAsia="SimSun" w:hAnsi="Cambria" w:cs="Times New Roman"/>
          <w:kern w:val="0"/>
          <w:sz w:val="24"/>
          <w:szCs w:val="24"/>
          <w:lang w:val="sv-SE" w:eastAsia="zh-CN" w:bidi="ar"/>
        </w:rPr>
        <w:t>[15]</w:t>
      </w:r>
      <w:bookmarkEnd w:id="14"/>
      <w:r w:rsidRPr="00F264B9">
        <w:rPr>
          <w:rFonts w:ascii="Cambria" w:eastAsia="SimSun" w:hAnsi="Cambria" w:cs="Times New Roman"/>
          <w:kern w:val="0"/>
          <w:sz w:val="24"/>
          <w:szCs w:val="24"/>
          <w:lang w:val="sv-SE" w:eastAsia="zh-CN" w:bidi="ar"/>
        </w:rPr>
        <w:tab/>
        <w:t xml:space="preserve">R. H. Hutauruk, </w:t>
      </w:r>
      <w:r w:rsidRPr="00F264B9">
        <w:rPr>
          <w:rFonts w:ascii="Cambria" w:eastAsia="SimSun" w:hAnsi="Cambria" w:cs="Times New Roman"/>
          <w:i/>
          <w:iCs/>
          <w:kern w:val="0"/>
          <w:sz w:val="24"/>
          <w:szCs w:val="24"/>
          <w:lang w:val="sv-SE" w:eastAsia="zh-CN" w:bidi="ar"/>
        </w:rPr>
        <w:t>Penanggulangan kejahatan korporasi melalui pendekatan restoratif: Suatu terobosan hukum</w:t>
      </w:r>
      <w:r w:rsidRPr="00F264B9">
        <w:rPr>
          <w:rFonts w:ascii="Cambria" w:eastAsia="SimSun" w:hAnsi="Cambria" w:cs="Times New Roman"/>
          <w:kern w:val="0"/>
          <w:sz w:val="24"/>
          <w:szCs w:val="24"/>
          <w:lang w:val="sv-SE" w:eastAsia="zh-CN" w:bidi="ar"/>
        </w:rPr>
        <w:t>. Jakarta: Sinar Grafika, 2013.</w:t>
      </w:r>
    </w:p>
    <w:p w14:paraId="69D781BD" w14:textId="77777777" w:rsidR="00F264B9" w:rsidRPr="00F264B9" w:rsidRDefault="00F264B9" w:rsidP="00F264B9">
      <w:pPr>
        <w:widowControl w:val="0"/>
        <w:autoSpaceDE w:val="0"/>
        <w:autoSpaceDN w:val="0"/>
        <w:adjustRightInd w:val="0"/>
        <w:spacing w:line="360" w:lineRule="auto"/>
        <w:ind w:left="900" w:hanging="640"/>
        <w:jc w:val="both"/>
        <w:rPr>
          <w:rFonts w:ascii="Cambria" w:eastAsia="SimSun" w:hAnsi="Cambria" w:cs="Times New Roman"/>
          <w:kern w:val="0"/>
          <w:sz w:val="24"/>
          <w:szCs w:val="24"/>
          <w:lang w:val="en-US" w:eastAsia="zh-CN" w:bidi="ar"/>
        </w:rPr>
      </w:pPr>
      <w:bookmarkStart w:id="15" w:name="Zulfa"/>
      <w:r w:rsidRPr="00F264B9">
        <w:rPr>
          <w:rFonts w:ascii="Cambria" w:eastAsia="SimSun" w:hAnsi="Cambria" w:cs="Times New Roman"/>
          <w:kern w:val="0"/>
          <w:sz w:val="24"/>
          <w:szCs w:val="24"/>
          <w:lang w:val="sv-SE" w:eastAsia="zh-CN" w:bidi="ar"/>
        </w:rPr>
        <w:t>[16]</w:t>
      </w:r>
      <w:bookmarkEnd w:id="15"/>
      <w:r w:rsidRPr="00F264B9">
        <w:rPr>
          <w:rFonts w:ascii="Cambria" w:eastAsia="SimSun" w:hAnsi="Cambria" w:cs="Times New Roman"/>
          <w:kern w:val="0"/>
          <w:sz w:val="24"/>
          <w:szCs w:val="24"/>
          <w:lang w:val="sv-SE" w:eastAsia="zh-CN" w:bidi="ar"/>
        </w:rPr>
        <w:tab/>
        <w:t xml:space="preserve">E. A. , A. A. R. Zulfa and Z. I. Samad, </w:t>
      </w:r>
      <w:r w:rsidRPr="00F264B9">
        <w:rPr>
          <w:rFonts w:ascii="Cambria" w:eastAsia="SimSun" w:hAnsi="Cambria" w:cs="Times New Roman"/>
          <w:i/>
          <w:iCs/>
          <w:kern w:val="0"/>
          <w:sz w:val="24"/>
          <w:szCs w:val="24"/>
          <w:lang w:val="sv-SE" w:eastAsia="zh-CN" w:bidi="ar"/>
        </w:rPr>
        <w:t xml:space="preserve">Perkembangan sistem pemidanaan dan sistem </w:t>
      </w:r>
      <w:r w:rsidRPr="00F264B9">
        <w:rPr>
          <w:rFonts w:ascii="Cambria" w:eastAsia="SimSun" w:hAnsi="Cambria" w:cs="Times New Roman"/>
          <w:i/>
          <w:iCs/>
          <w:kern w:val="0"/>
          <w:sz w:val="24"/>
          <w:szCs w:val="24"/>
          <w:lang w:val="sv-SE" w:eastAsia="zh-CN" w:bidi="ar"/>
        </w:rPr>
        <w:lastRenderedPageBreak/>
        <w:t>pemasyarakatan</w:t>
      </w:r>
      <w:r w:rsidRPr="00F264B9">
        <w:rPr>
          <w:rFonts w:ascii="Cambria" w:eastAsia="SimSun" w:hAnsi="Cambria" w:cs="Times New Roman"/>
          <w:kern w:val="0"/>
          <w:sz w:val="24"/>
          <w:szCs w:val="24"/>
          <w:lang w:val="sv-SE" w:eastAsia="zh-CN" w:bidi="ar"/>
        </w:rPr>
        <w:t xml:space="preserve">. </w:t>
      </w:r>
      <w:r w:rsidRPr="00F264B9">
        <w:rPr>
          <w:rFonts w:ascii="Cambria" w:eastAsia="SimSun" w:hAnsi="Cambria" w:cs="Times New Roman"/>
          <w:kern w:val="0"/>
          <w:sz w:val="24"/>
          <w:szCs w:val="24"/>
          <w:lang w:val="en-US" w:eastAsia="zh-CN" w:bidi="ar"/>
        </w:rPr>
        <w:t>Jakarta: Rajawali Press, 2017.</w:t>
      </w:r>
    </w:p>
    <w:p w14:paraId="0B992EAB" w14:textId="77777777" w:rsidR="00F264B9" w:rsidRDefault="00F264B9" w:rsidP="00F264B9">
      <w:pPr>
        <w:widowControl w:val="0"/>
        <w:autoSpaceDE w:val="0"/>
        <w:autoSpaceDN w:val="0"/>
        <w:adjustRightInd w:val="0"/>
        <w:spacing w:line="240" w:lineRule="auto"/>
        <w:ind w:left="640" w:hanging="640"/>
        <w:jc w:val="both"/>
        <w:rPr>
          <w:rFonts w:ascii="Times New Roman" w:eastAsia="SimSun" w:hAnsi="Times New Roman" w:cs="Times New Roman"/>
          <w:kern w:val="0"/>
          <w:sz w:val="24"/>
          <w:szCs w:val="24"/>
          <w:lang w:val="id-ID" w:eastAsia="zh-CN" w:bidi="ar"/>
        </w:rPr>
      </w:pPr>
    </w:p>
    <w:p w14:paraId="5ADBA070" w14:textId="680E57C9" w:rsidR="003D74D1" w:rsidRPr="009F11C8" w:rsidRDefault="003D74D1" w:rsidP="00F264B9">
      <w:pPr>
        <w:widowControl w:val="0"/>
        <w:autoSpaceDE w:val="0"/>
        <w:autoSpaceDN w:val="0"/>
        <w:adjustRightInd w:val="0"/>
        <w:spacing w:line="360" w:lineRule="auto"/>
        <w:ind w:left="900" w:hanging="640"/>
        <w:jc w:val="both"/>
        <w:rPr>
          <w:rFonts w:ascii="Cambria" w:hAnsi="Cambria" w:cs="Arial"/>
          <w:bCs/>
          <w:sz w:val="24"/>
          <w:szCs w:val="24"/>
        </w:rPr>
      </w:pPr>
    </w:p>
    <w:sectPr w:rsidR="003D74D1" w:rsidRPr="009F11C8" w:rsidSect="00F52FD4">
      <w:headerReference w:type="default" r:id="rId9"/>
      <w:footerReference w:type="default" r:id="rId10"/>
      <w:pgSz w:w="12240" w:h="15840"/>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D25B" w14:textId="77777777" w:rsidR="00E21EB1" w:rsidRDefault="00E21EB1" w:rsidP="00EA75D2">
      <w:pPr>
        <w:spacing w:after="0" w:line="240" w:lineRule="auto"/>
      </w:pPr>
      <w:r>
        <w:separator/>
      </w:r>
    </w:p>
  </w:endnote>
  <w:endnote w:type="continuationSeparator" w:id="0">
    <w:p w14:paraId="5DFF2297" w14:textId="77777777" w:rsidR="00E21EB1" w:rsidRDefault="00E21EB1" w:rsidP="00EA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748445"/>
      <w:docPartObj>
        <w:docPartGallery w:val="Page Numbers (Bottom of Page)"/>
        <w:docPartUnique/>
      </w:docPartObj>
    </w:sdtPr>
    <w:sdtEndPr>
      <w:rPr>
        <w:noProof/>
      </w:rPr>
    </w:sdtEndPr>
    <w:sdtContent>
      <w:p w14:paraId="58B48260" w14:textId="5308554E" w:rsidR="00114115" w:rsidRPr="00114115" w:rsidRDefault="00114115">
        <w:pPr>
          <w:pStyle w:val="Footer"/>
          <w:jc w:val="right"/>
          <w:rPr>
            <w:rFonts w:ascii="Times New Roman" w:hAnsi="Times New Roman" w:cs="Times New Roman"/>
            <w:sz w:val="24"/>
            <w:szCs w:val="24"/>
          </w:rPr>
        </w:pPr>
        <w:r w:rsidRPr="00114115">
          <w:rPr>
            <w:rFonts w:ascii="Times New Roman" w:hAnsi="Times New Roman" w:cs="Times New Roman"/>
            <w:sz w:val="24"/>
            <w:szCs w:val="24"/>
          </w:rPr>
          <w:fldChar w:fldCharType="begin"/>
        </w:r>
        <w:r w:rsidRPr="00114115">
          <w:rPr>
            <w:rFonts w:ascii="Times New Roman" w:hAnsi="Times New Roman" w:cs="Times New Roman"/>
            <w:sz w:val="24"/>
            <w:szCs w:val="24"/>
          </w:rPr>
          <w:instrText xml:space="preserve"> PAGE   \* MERGEFORMAT </w:instrText>
        </w:r>
        <w:r w:rsidRPr="00114115">
          <w:rPr>
            <w:rFonts w:ascii="Times New Roman" w:hAnsi="Times New Roman" w:cs="Times New Roman"/>
            <w:sz w:val="24"/>
            <w:szCs w:val="24"/>
          </w:rPr>
          <w:fldChar w:fldCharType="separate"/>
        </w:r>
        <w:r w:rsidRPr="00114115">
          <w:rPr>
            <w:rFonts w:ascii="Times New Roman" w:hAnsi="Times New Roman" w:cs="Times New Roman"/>
            <w:noProof/>
            <w:sz w:val="24"/>
            <w:szCs w:val="24"/>
          </w:rPr>
          <w:t>2</w:t>
        </w:r>
        <w:r w:rsidRPr="0011411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3109" w14:textId="77777777" w:rsidR="00E21EB1" w:rsidRDefault="00E21EB1" w:rsidP="00EA75D2">
      <w:pPr>
        <w:spacing w:after="0" w:line="240" w:lineRule="auto"/>
      </w:pPr>
      <w:r>
        <w:separator/>
      </w:r>
    </w:p>
  </w:footnote>
  <w:footnote w:type="continuationSeparator" w:id="0">
    <w:p w14:paraId="340CC8B4" w14:textId="77777777" w:rsidR="00E21EB1" w:rsidRDefault="00E21EB1" w:rsidP="00EA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7755" w14:textId="735A53E1" w:rsidR="00114115" w:rsidRPr="008A7222" w:rsidRDefault="008A7222">
    <w:pPr>
      <w:pStyle w:val="Header"/>
      <w:rPr>
        <w:rFonts w:ascii="Cambria" w:hAnsi="Cambria" w:cs="Arial"/>
        <w:sz w:val="24"/>
        <w:szCs w:val="24"/>
        <w:lang w:val="id-ID"/>
      </w:rPr>
    </w:pPr>
    <w:r w:rsidRPr="008A7222">
      <w:rPr>
        <w:rFonts w:ascii="Cambria" w:hAnsi="Cambria" w:cs="Arial"/>
        <w:b/>
        <w:bCs/>
        <w:sz w:val="24"/>
        <w:szCs w:val="24"/>
        <w:lang w:val="id-ID"/>
      </w:rPr>
      <w:t>Jurnal Dialogica</w:t>
    </w:r>
    <w:r w:rsidR="00114115" w:rsidRPr="008A7222">
      <w:rPr>
        <w:rFonts w:ascii="Cambria" w:hAnsi="Cambria" w:cs="Arial"/>
        <w:sz w:val="24"/>
        <w:szCs w:val="24"/>
        <w:lang w:val="id-ID"/>
      </w:rPr>
      <w:br/>
      <w:t>Vol</w:t>
    </w:r>
    <w:r w:rsidRPr="008A7222">
      <w:rPr>
        <w:rFonts w:ascii="Cambria" w:hAnsi="Cambria" w:cs="Arial"/>
        <w:sz w:val="24"/>
        <w:szCs w:val="24"/>
        <w:lang w:val="id-ID"/>
      </w:rPr>
      <w:t xml:space="preserve">ume I </w:t>
    </w:r>
    <w:r w:rsidR="00114115" w:rsidRPr="008A7222">
      <w:rPr>
        <w:rFonts w:ascii="Cambria" w:hAnsi="Cambria" w:cs="Arial"/>
        <w:sz w:val="24"/>
        <w:szCs w:val="24"/>
        <w:lang w:val="id-ID"/>
      </w:rPr>
      <w:t>Issue</w:t>
    </w:r>
    <w:r>
      <w:rPr>
        <w:rFonts w:ascii="Cambria" w:hAnsi="Cambria" w:cs="Arial"/>
        <w:sz w:val="24"/>
        <w:szCs w:val="24"/>
        <w:lang w:val="id-ID"/>
      </w:rPr>
      <w:t xml:space="preserve"> </w:t>
    </w:r>
    <w:r w:rsidR="00DC6042">
      <w:rPr>
        <w:rFonts w:ascii="Cambria" w:hAnsi="Cambria" w:cs="Arial"/>
        <w:sz w:val="24"/>
        <w:szCs w:val="24"/>
        <w:lang w:val="id-ID"/>
      </w:rPr>
      <w:t>2</w:t>
    </w:r>
    <w:r>
      <w:rPr>
        <w:rFonts w:ascii="Cambria" w:hAnsi="Cambria" w:cs="Arial"/>
        <w:sz w:val="24"/>
        <w:szCs w:val="24"/>
        <w:lang w:val="id-ID"/>
      </w:rPr>
      <w:t xml:space="preserve"> </w:t>
    </w:r>
    <w:r w:rsidR="00114115" w:rsidRPr="008A7222">
      <w:rPr>
        <w:rFonts w:ascii="Cambria" w:hAnsi="Cambria" w:cs="Arial"/>
        <w:sz w:val="24"/>
        <w:szCs w:val="24"/>
        <w:lang w:val="id-ID"/>
      </w:rPr>
      <w:t>Tahun</w:t>
    </w:r>
    <w:r>
      <w:rPr>
        <w:rFonts w:ascii="Cambria" w:hAnsi="Cambria" w:cs="Arial"/>
        <w:sz w:val="24"/>
        <w:szCs w:val="24"/>
        <w:lang w:val="id-ID"/>
      </w:rPr>
      <w:t xml:space="preserve"> 202</w:t>
    </w:r>
    <w:r w:rsidR="00DC6042">
      <w:rPr>
        <w:rFonts w:ascii="Cambria" w:hAnsi="Cambria" w:cs="Arial"/>
        <w:sz w:val="24"/>
        <w:szCs w:val="24"/>
        <w:lang w:val="id-ID"/>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5F333"/>
    <w:multiLevelType w:val="singleLevel"/>
    <w:tmpl w:val="69181EA4"/>
    <w:lvl w:ilvl="0">
      <w:start w:val="1"/>
      <w:numFmt w:val="decimal"/>
      <w:lvlText w:val="%1."/>
      <w:lvlJc w:val="left"/>
      <w:pPr>
        <w:tabs>
          <w:tab w:val="left" w:pos="1265"/>
        </w:tabs>
        <w:ind w:left="1265" w:hanging="425"/>
      </w:pPr>
      <w:rPr>
        <w:rFonts w:ascii="Cambria" w:eastAsiaTheme="minorHAnsi" w:hAnsi="Cambria" w:cs="Arial" w:hint="default"/>
      </w:rPr>
    </w:lvl>
  </w:abstractNum>
  <w:abstractNum w:abstractNumId="1" w15:restartNumberingAfterBreak="0">
    <w:nsid w:val="ABFE4E37"/>
    <w:multiLevelType w:val="singleLevel"/>
    <w:tmpl w:val="ABFE4E37"/>
    <w:lvl w:ilvl="0">
      <w:start w:val="1"/>
      <w:numFmt w:val="decimal"/>
      <w:lvlText w:val="%1."/>
      <w:lvlJc w:val="left"/>
      <w:pPr>
        <w:tabs>
          <w:tab w:val="left" w:pos="425"/>
        </w:tabs>
        <w:ind w:left="425" w:hanging="425"/>
      </w:pPr>
      <w:rPr>
        <w:rFonts w:ascii="Cambria" w:hAnsi="Cambria" w:hint="default"/>
        <w:b w:val="0"/>
        <w:bCs w:val="0"/>
        <w:sz w:val="24"/>
        <w:szCs w:val="24"/>
      </w:rPr>
    </w:lvl>
  </w:abstractNum>
  <w:abstractNum w:abstractNumId="2" w15:restartNumberingAfterBreak="0">
    <w:nsid w:val="DFEF344A"/>
    <w:multiLevelType w:val="singleLevel"/>
    <w:tmpl w:val="DFEF344A"/>
    <w:lvl w:ilvl="0">
      <w:start w:val="1"/>
      <w:numFmt w:val="decimal"/>
      <w:lvlText w:val="%1."/>
      <w:lvlJc w:val="left"/>
      <w:pPr>
        <w:tabs>
          <w:tab w:val="left" w:pos="425"/>
        </w:tabs>
        <w:ind w:left="425" w:hanging="425"/>
      </w:pPr>
      <w:rPr>
        <w:rFonts w:hint="default"/>
      </w:rPr>
    </w:lvl>
  </w:abstractNum>
  <w:abstractNum w:abstractNumId="3" w15:restartNumberingAfterBreak="0">
    <w:nsid w:val="F77F10F9"/>
    <w:multiLevelType w:val="multilevel"/>
    <w:tmpl w:val="F77F10F9"/>
    <w:lvl w:ilvl="0">
      <w:start w:val="1"/>
      <w:numFmt w:val="upperLetter"/>
      <w:lvlText w:val="%1."/>
      <w:lvlJc w:val="left"/>
      <w:pPr>
        <w:ind w:left="720" w:hanging="360"/>
      </w:pPr>
      <w:rPr>
        <w:rFonts w:ascii="Arial" w:hAnsi="Arial" w:cs="Arial"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FCB82605"/>
    <w:multiLevelType w:val="singleLevel"/>
    <w:tmpl w:val="FCB82605"/>
    <w:lvl w:ilvl="0">
      <w:start w:val="1"/>
      <w:numFmt w:val="decimal"/>
      <w:lvlText w:val="%1."/>
      <w:lvlJc w:val="left"/>
      <w:pPr>
        <w:tabs>
          <w:tab w:val="left" w:pos="425"/>
        </w:tabs>
        <w:ind w:left="425" w:hanging="425"/>
      </w:pPr>
      <w:rPr>
        <w:rFonts w:ascii="Cambria" w:hAnsi="Cambria" w:cs="Cambria" w:hint="default"/>
        <w:b w:val="0"/>
        <w:bCs w:val="0"/>
        <w:sz w:val="24"/>
        <w:szCs w:val="24"/>
      </w:rPr>
    </w:lvl>
  </w:abstractNum>
  <w:abstractNum w:abstractNumId="5" w15:restartNumberingAfterBreak="0">
    <w:nsid w:val="FEDEB927"/>
    <w:multiLevelType w:val="singleLevel"/>
    <w:tmpl w:val="FEDEB927"/>
    <w:lvl w:ilvl="0">
      <w:start w:val="1"/>
      <w:numFmt w:val="decimal"/>
      <w:lvlText w:val="%1."/>
      <w:lvlJc w:val="left"/>
      <w:pPr>
        <w:tabs>
          <w:tab w:val="left" w:pos="-835"/>
        </w:tabs>
        <w:ind w:left="-835" w:hanging="425"/>
      </w:pPr>
      <w:rPr>
        <w:rFonts w:hint="default"/>
      </w:rPr>
    </w:lvl>
  </w:abstractNum>
  <w:abstractNum w:abstractNumId="6" w15:restartNumberingAfterBreak="0">
    <w:nsid w:val="FF6602B7"/>
    <w:multiLevelType w:val="singleLevel"/>
    <w:tmpl w:val="FF6602B7"/>
    <w:lvl w:ilvl="0">
      <w:start w:val="1"/>
      <w:numFmt w:val="decimal"/>
      <w:lvlText w:val="%1."/>
      <w:lvlJc w:val="left"/>
      <w:pPr>
        <w:tabs>
          <w:tab w:val="left" w:pos="425"/>
        </w:tabs>
        <w:ind w:left="425" w:hanging="425"/>
      </w:pPr>
      <w:rPr>
        <w:rFonts w:hint="default"/>
      </w:rPr>
    </w:lvl>
  </w:abstractNum>
  <w:abstractNum w:abstractNumId="7" w15:restartNumberingAfterBreak="0">
    <w:nsid w:val="00C24704"/>
    <w:multiLevelType w:val="hybridMultilevel"/>
    <w:tmpl w:val="39A039CC"/>
    <w:lvl w:ilvl="0" w:tplc="FFFFFFFF">
      <w:start w:val="1"/>
      <w:numFmt w:val="decimal"/>
      <w:lvlText w:val="%1)"/>
      <w:lvlJc w:val="left"/>
      <w:pPr>
        <w:ind w:left="1571" w:hanging="360"/>
      </w:pPr>
    </w:lvl>
    <w:lvl w:ilvl="1" w:tplc="380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019026FF"/>
    <w:multiLevelType w:val="hybridMultilevel"/>
    <w:tmpl w:val="F4F620BC"/>
    <w:lvl w:ilvl="0" w:tplc="3809000F">
      <w:start w:val="1"/>
      <w:numFmt w:val="decimal"/>
      <w:lvlText w:val="%1."/>
      <w:lvlJc w:val="left"/>
      <w:pPr>
        <w:ind w:left="1287" w:hanging="360"/>
      </w:pPr>
    </w:lvl>
    <w:lvl w:ilvl="1" w:tplc="3809000F">
      <w:start w:val="1"/>
      <w:numFmt w:val="decimal"/>
      <w:lvlText w:val="%2."/>
      <w:lvlJc w:val="left"/>
      <w:pPr>
        <w:ind w:left="720"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02342BD1"/>
    <w:multiLevelType w:val="hybridMultilevel"/>
    <w:tmpl w:val="39B683E4"/>
    <w:lvl w:ilvl="0" w:tplc="2D08ED06">
      <w:start w:val="1"/>
      <w:numFmt w:val="decimal"/>
      <w:lvlText w:val="%1."/>
      <w:lvlJc w:val="left"/>
      <w:pPr>
        <w:ind w:left="853" w:hanging="356"/>
      </w:pPr>
      <w:rPr>
        <w:rFonts w:ascii="Cambria" w:eastAsia="Cambria" w:hAnsi="Cambria" w:cs="Cambria" w:hint="default"/>
        <w:b/>
        <w:bCs/>
        <w:i w:val="0"/>
        <w:iCs w:val="0"/>
        <w:spacing w:val="0"/>
        <w:w w:val="100"/>
        <w:sz w:val="24"/>
        <w:szCs w:val="24"/>
        <w:lang w:val="en-US" w:eastAsia="en-US" w:bidi="ar-SA"/>
      </w:rPr>
    </w:lvl>
    <w:lvl w:ilvl="1" w:tplc="BFBE887C">
      <w:start w:val="1"/>
      <w:numFmt w:val="lowerLetter"/>
      <w:lvlText w:val="%2."/>
      <w:lvlJc w:val="left"/>
      <w:pPr>
        <w:ind w:left="1206" w:hanging="361"/>
      </w:pPr>
      <w:rPr>
        <w:rFonts w:ascii="Cambria" w:eastAsia="Cambria" w:hAnsi="Cambria" w:cs="Cambria" w:hint="default"/>
        <w:b/>
        <w:bCs/>
        <w:i w:val="0"/>
        <w:iCs w:val="0"/>
        <w:spacing w:val="0"/>
        <w:w w:val="100"/>
        <w:sz w:val="24"/>
        <w:szCs w:val="24"/>
        <w:lang w:val="en-US" w:eastAsia="en-US" w:bidi="ar-SA"/>
      </w:rPr>
    </w:lvl>
    <w:lvl w:ilvl="2" w:tplc="63E82614">
      <w:numFmt w:val="bullet"/>
      <w:lvlText w:val="•"/>
      <w:lvlJc w:val="left"/>
      <w:pPr>
        <w:ind w:left="2106" w:hanging="361"/>
      </w:pPr>
      <w:rPr>
        <w:rFonts w:hint="default"/>
        <w:lang w:val="en-US" w:eastAsia="en-US" w:bidi="ar-SA"/>
      </w:rPr>
    </w:lvl>
    <w:lvl w:ilvl="3" w:tplc="58F4ECB2">
      <w:numFmt w:val="bullet"/>
      <w:lvlText w:val="•"/>
      <w:lvlJc w:val="left"/>
      <w:pPr>
        <w:ind w:left="3012" w:hanging="361"/>
      </w:pPr>
      <w:rPr>
        <w:rFonts w:hint="default"/>
        <w:lang w:val="en-US" w:eastAsia="en-US" w:bidi="ar-SA"/>
      </w:rPr>
    </w:lvl>
    <w:lvl w:ilvl="4" w:tplc="1F4AD656">
      <w:numFmt w:val="bullet"/>
      <w:lvlText w:val="•"/>
      <w:lvlJc w:val="left"/>
      <w:pPr>
        <w:ind w:left="3919" w:hanging="361"/>
      </w:pPr>
      <w:rPr>
        <w:rFonts w:hint="default"/>
        <w:lang w:val="en-US" w:eastAsia="en-US" w:bidi="ar-SA"/>
      </w:rPr>
    </w:lvl>
    <w:lvl w:ilvl="5" w:tplc="61F44950">
      <w:numFmt w:val="bullet"/>
      <w:lvlText w:val="•"/>
      <w:lvlJc w:val="left"/>
      <w:pPr>
        <w:ind w:left="4825" w:hanging="361"/>
      </w:pPr>
      <w:rPr>
        <w:rFonts w:hint="default"/>
        <w:lang w:val="en-US" w:eastAsia="en-US" w:bidi="ar-SA"/>
      </w:rPr>
    </w:lvl>
    <w:lvl w:ilvl="6" w:tplc="09D4562C">
      <w:numFmt w:val="bullet"/>
      <w:lvlText w:val="•"/>
      <w:lvlJc w:val="left"/>
      <w:pPr>
        <w:ind w:left="5732" w:hanging="361"/>
      </w:pPr>
      <w:rPr>
        <w:rFonts w:hint="default"/>
        <w:lang w:val="en-US" w:eastAsia="en-US" w:bidi="ar-SA"/>
      </w:rPr>
    </w:lvl>
    <w:lvl w:ilvl="7" w:tplc="2BBE8136">
      <w:numFmt w:val="bullet"/>
      <w:lvlText w:val="•"/>
      <w:lvlJc w:val="left"/>
      <w:pPr>
        <w:ind w:left="6638" w:hanging="361"/>
      </w:pPr>
      <w:rPr>
        <w:rFonts w:hint="default"/>
        <w:lang w:val="en-US" w:eastAsia="en-US" w:bidi="ar-SA"/>
      </w:rPr>
    </w:lvl>
    <w:lvl w:ilvl="8" w:tplc="592C859E">
      <w:numFmt w:val="bullet"/>
      <w:lvlText w:val="•"/>
      <w:lvlJc w:val="left"/>
      <w:pPr>
        <w:ind w:left="7545" w:hanging="361"/>
      </w:pPr>
      <w:rPr>
        <w:rFonts w:hint="default"/>
        <w:lang w:val="en-US" w:eastAsia="en-US" w:bidi="ar-SA"/>
      </w:rPr>
    </w:lvl>
  </w:abstractNum>
  <w:abstractNum w:abstractNumId="10" w15:restartNumberingAfterBreak="0">
    <w:nsid w:val="028A2349"/>
    <w:multiLevelType w:val="hybridMultilevel"/>
    <w:tmpl w:val="CEB82384"/>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02BA58F3"/>
    <w:multiLevelType w:val="hybridMultilevel"/>
    <w:tmpl w:val="BBF2AFA2"/>
    <w:lvl w:ilvl="0" w:tplc="E218791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D837F9"/>
    <w:multiLevelType w:val="hybridMultilevel"/>
    <w:tmpl w:val="5FF22492"/>
    <w:lvl w:ilvl="0" w:tplc="D66441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04806348"/>
    <w:multiLevelType w:val="hybridMultilevel"/>
    <w:tmpl w:val="F8429F04"/>
    <w:lvl w:ilvl="0" w:tplc="B2AAA55A">
      <w:start w:val="1"/>
      <w:numFmt w:val="upp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6DC4910"/>
    <w:multiLevelType w:val="hybridMultilevel"/>
    <w:tmpl w:val="000ABADE"/>
    <w:lvl w:ilvl="0" w:tplc="FFFFFFFF">
      <w:start w:val="1"/>
      <w:numFmt w:val="decimal"/>
      <w:lvlText w:val="%1)"/>
      <w:lvlJc w:val="left"/>
      <w:pPr>
        <w:ind w:left="1571" w:hanging="360"/>
      </w:pPr>
    </w:lvl>
    <w:lvl w:ilvl="1" w:tplc="380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071558BF"/>
    <w:multiLevelType w:val="hybridMultilevel"/>
    <w:tmpl w:val="B1C0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BC718E"/>
    <w:multiLevelType w:val="hybridMultilevel"/>
    <w:tmpl w:val="334C66B4"/>
    <w:lvl w:ilvl="0" w:tplc="7CDA5304">
      <w:start w:val="1"/>
      <w:numFmt w:val="lowerLetter"/>
      <w:lvlText w:val="%1."/>
      <w:lvlJc w:val="left"/>
      <w:pPr>
        <w:ind w:left="1514" w:hanging="38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08402954"/>
    <w:multiLevelType w:val="hybridMultilevel"/>
    <w:tmpl w:val="583A04B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09065807"/>
    <w:multiLevelType w:val="multilevel"/>
    <w:tmpl w:val="0906580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09386A0D"/>
    <w:multiLevelType w:val="multilevel"/>
    <w:tmpl w:val="09386A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912DD2"/>
    <w:multiLevelType w:val="hybridMultilevel"/>
    <w:tmpl w:val="3168C520"/>
    <w:lvl w:ilvl="0" w:tplc="38090011">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1" w15:restartNumberingAfterBreak="0">
    <w:nsid w:val="09AD5BA2"/>
    <w:multiLevelType w:val="hybridMultilevel"/>
    <w:tmpl w:val="29C020A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0B893EB3"/>
    <w:multiLevelType w:val="hybridMultilevel"/>
    <w:tmpl w:val="3D5EABB0"/>
    <w:lvl w:ilvl="0" w:tplc="F44CC076">
      <w:start w:val="1"/>
      <w:numFmt w:val="decimal"/>
      <w:lvlText w:val="%1."/>
      <w:lvlJc w:val="left"/>
      <w:pPr>
        <w:ind w:left="1800" w:hanging="360"/>
      </w:pPr>
      <w:rPr>
        <w:rFonts w:ascii="Cambria" w:eastAsiaTheme="minorHAnsi" w:hAnsi="Cambria"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CB7739F"/>
    <w:multiLevelType w:val="hybridMultilevel"/>
    <w:tmpl w:val="4CE07C26"/>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38090019">
      <w:start w:val="1"/>
      <w:numFmt w:val="lowerLetter"/>
      <w:lvlText w:val="%8."/>
      <w:lvlJc w:val="left"/>
      <w:pPr>
        <w:ind w:left="3000" w:hanging="360"/>
      </w:pPr>
    </w:lvl>
    <w:lvl w:ilvl="8" w:tplc="FFFFFFFF" w:tentative="1">
      <w:start w:val="1"/>
      <w:numFmt w:val="lowerRoman"/>
      <w:lvlText w:val="%9."/>
      <w:lvlJc w:val="right"/>
      <w:pPr>
        <w:ind w:left="7898" w:hanging="180"/>
      </w:pPr>
    </w:lvl>
  </w:abstractNum>
  <w:abstractNum w:abstractNumId="24" w15:restartNumberingAfterBreak="0">
    <w:nsid w:val="0E25511E"/>
    <w:multiLevelType w:val="hybridMultilevel"/>
    <w:tmpl w:val="A8E4DDD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0E6D133A"/>
    <w:multiLevelType w:val="hybridMultilevel"/>
    <w:tmpl w:val="B6883192"/>
    <w:lvl w:ilvl="0" w:tplc="C8DEAB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F3A5146"/>
    <w:multiLevelType w:val="hybridMultilevel"/>
    <w:tmpl w:val="60AC01C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0F711570"/>
    <w:multiLevelType w:val="hybridMultilevel"/>
    <w:tmpl w:val="60DE88F6"/>
    <w:lvl w:ilvl="0" w:tplc="04090011">
      <w:start w:val="1"/>
      <w:numFmt w:val="decimal"/>
      <w:lvlText w:val="%1)"/>
      <w:lvlJc w:val="left"/>
      <w:pPr>
        <w:ind w:left="1571" w:hanging="360"/>
      </w:pPr>
    </w:lvl>
    <w:lvl w:ilvl="1" w:tplc="CDEA0C82">
      <w:start w:val="1"/>
      <w:numFmt w:val="upperLetter"/>
      <w:lvlText w:val="%2."/>
      <w:lvlJc w:val="left"/>
      <w:pPr>
        <w:ind w:left="2801" w:hanging="87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0FCD6C21"/>
    <w:multiLevelType w:val="hybridMultilevel"/>
    <w:tmpl w:val="C05E7042"/>
    <w:lvl w:ilvl="0" w:tplc="1392073C">
      <w:start w:val="1"/>
      <w:numFmt w:val="decimal"/>
      <w:lvlText w:val="(%1)"/>
      <w:lvlJc w:val="left"/>
      <w:pPr>
        <w:ind w:left="1146" w:hanging="360"/>
      </w:pPr>
      <w:rPr>
        <w:rFonts w:ascii="Cambria" w:eastAsiaTheme="minorHAnsi" w:hAnsi="Cambria" w:cs="Aria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0FFA21D3"/>
    <w:multiLevelType w:val="hybridMultilevel"/>
    <w:tmpl w:val="A4141A5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102C1A9C"/>
    <w:multiLevelType w:val="hybridMultilevel"/>
    <w:tmpl w:val="E8302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831269"/>
    <w:multiLevelType w:val="hybridMultilevel"/>
    <w:tmpl w:val="5F50E656"/>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11B6147B"/>
    <w:multiLevelType w:val="hybridMultilevel"/>
    <w:tmpl w:val="E2CA1F92"/>
    <w:lvl w:ilvl="0" w:tplc="820CAF64">
      <w:start w:val="1"/>
      <w:numFmt w:val="decimal"/>
      <w:lvlText w:val="%1."/>
      <w:lvlJc w:val="left"/>
      <w:pPr>
        <w:ind w:left="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9F69812">
      <w:start w:val="1"/>
      <w:numFmt w:val="lowerLetter"/>
      <w:lvlText w:val="%2"/>
      <w:lvlJc w:val="left"/>
      <w:pPr>
        <w:ind w:left="1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A4447E2">
      <w:start w:val="1"/>
      <w:numFmt w:val="lowerRoman"/>
      <w:lvlText w:val="%3"/>
      <w:lvlJc w:val="left"/>
      <w:pPr>
        <w:ind w:left="2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AFE8C96">
      <w:start w:val="1"/>
      <w:numFmt w:val="decimal"/>
      <w:lvlText w:val="%4"/>
      <w:lvlJc w:val="left"/>
      <w:pPr>
        <w:ind w:left="29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863CB8">
      <w:start w:val="1"/>
      <w:numFmt w:val="lowerLetter"/>
      <w:lvlText w:val="%5"/>
      <w:lvlJc w:val="left"/>
      <w:pPr>
        <w:ind w:left="36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A70E8C8">
      <w:start w:val="1"/>
      <w:numFmt w:val="lowerRoman"/>
      <w:lvlText w:val="%6"/>
      <w:lvlJc w:val="left"/>
      <w:pPr>
        <w:ind w:left="4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0061242">
      <w:start w:val="1"/>
      <w:numFmt w:val="decimal"/>
      <w:lvlText w:val="%7"/>
      <w:lvlJc w:val="left"/>
      <w:pPr>
        <w:ind w:left="5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AA1D42">
      <w:start w:val="1"/>
      <w:numFmt w:val="lowerLetter"/>
      <w:lvlText w:val="%8"/>
      <w:lvlJc w:val="left"/>
      <w:pPr>
        <w:ind w:left="5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77039AE">
      <w:start w:val="1"/>
      <w:numFmt w:val="lowerRoman"/>
      <w:lvlText w:val="%9"/>
      <w:lvlJc w:val="left"/>
      <w:pPr>
        <w:ind w:left="6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1BF6D30"/>
    <w:multiLevelType w:val="hybridMultilevel"/>
    <w:tmpl w:val="00669FE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11C90732"/>
    <w:multiLevelType w:val="hybridMultilevel"/>
    <w:tmpl w:val="D4A8C920"/>
    <w:lvl w:ilvl="0" w:tplc="5D6A2E98">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142B22"/>
    <w:multiLevelType w:val="hybridMultilevel"/>
    <w:tmpl w:val="7578F57C"/>
    <w:lvl w:ilvl="0" w:tplc="91DAFD3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28A58ED"/>
    <w:multiLevelType w:val="hybridMultilevel"/>
    <w:tmpl w:val="72B2A1FE"/>
    <w:lvl w:ilvl="0" w:tplc="542C804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29C1207"/>
    <w:multiLevelType w:val="hybridMultilevel"/>
    <w:tmpl w:val="B27CE3E6"/>
    <w:lvl w:ilvl="0" w:tplc="E34A20C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12EB7B2E"/>
    <w:multiLevelType w:val="hybridMultilevel"/>
    <w:tmpl w:val="87DC6948"/>
    <w:lvl w:ilvl="0" w:tplc="DF8ED9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13846822"/>
    <w:multiLevelType w:val="hybridMultilevel"/>
    <w:tmpl w:val="8F4CFD48"/>
    <w:lvl w:ilvl="0" w:tplc="FFFFFFFF">
      <w:start w:val="1"/>
      <w:numFmt w:val="decimal"/>
      <w:lvlText w:val="%1)"/>
      <w:lvlJc w:val="left"/>
      <w:pPr>
        <w:ind w:left="1571" w:hanging="360"/>
      </w:pPr>
    </w:lvl>
    <w:lvl w:ilvl="1" w:tplc="380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0" w15:restartNumberingAfterBreak="0">
    <w:nsid w:val="139A3BDA"/>
    <w:multiLevelType w:val="multilevel"/>
    <w:tmpl w:val="139A3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484423F"/>
    <w:multiLevelType w:val="hybridMultilevel"/>
    <w:tmpl w:val="BD387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5A75731"/>
    <w:multiLevelType w:val="hybridMultilevel"/>
    <w:tmpl w:val="5EF2C87E"/>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7124E7C"/>
    <w:multiLevelType w:val="hybridMultilevel"/>
    <w:tmpl w:val="B8505B1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17C04D9F"/>
    <w:multiLevelType w:val="hybridMultilevel"/>
    <w:tmpl w:val="F50EAE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185352CD"/>
    <w:multiLevelType w:val="hybridMultilevel"/>
    <w:tmpl w:val="A0E264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D26672"/>
    <w:multiLevelType w:val="hybridMultilevel"/>
    <w:tmpl w:val="C614A9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8EF4318"/>
    <w:multiLevelType w:val="hybridMultilevel"/>
    <w:tmpl w:val="50D45DB8"/>
    <w:lvl w:ilvl="0" w:tplc="542C804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198532C5"/>
    <w:multiLevelType w:val="hybridMultilevel"/>
    <w:tmpl w:val="D374A602"/>
    <w:lvl w:ilvl="0" w:tplc="10E4480C">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9" w15:restartNumberingAfterBreak="0">
    <w:nsid w:val="199D64D2"/>
    <w:multiLevelType w:val="multilevel"/>
    <w:tmpl w:val="B06A3E58"/>
    <w:lvl w:ilvl="0">
      <w:start w:val="1"/>
      <w:numFmt w:val="upperLetter"/>
      <w:lvlText w:val="%1."/>
      <w:lvlJc w:val="left"/>
      <w:pPr>
        <w:tabs>
          <w:tab w:val="num" w:pos="720"/>
        </w:tabs>
        <w:ind w:left="720" w:hanging="360"/>
      </w:pPr>
      <w:rPr>
        <w:rFonts w:hint="default"/>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9CC4B79"/>
    <w:multiLevelType w:val="multilevel"/>
    <w:tmpl w:val="5EA092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403CFD"/>
    <w:multiLevelType w:val="hybridMultilevel"/>
    <w:tmpl w:val="9144735C"/>
    <w:lvl w:ilvl="0" w:tplc="4544AC62">
      <w:start w:val="1"/>
      <w:numFmt w:val="upperLetter"/>
      <w:lvlText w:val="%1."/>
      <w:lvlJc w:val="left"/>
      <w:pPr>
        <w:ind w:left="720" w:hanging="360"/>
      </w:pPr>
      <w:rPr>
        <w:b/>
        <w:bCs/>
      </w:rPr>
    </w:lvl>
    <w:lvl w:ilvl="1" w:tplc="B324FC8C">
      <w:start w:val="1"/>
      <w:numFmt w:val="decimal"/>
      <w:lvlText w:val="%2."/>
      <w:lvlJc w:val="left"/>
      <w:pPr>
        <w:ind w:left="1950" w:hanging="870"/>
      </w:pPr>
      <w:rPr>
        <w:rFonts w:hint="default"/>
      </w:rPr>
    </w:lvl>
    <w:lvl w:ilvl="2" w:tplc="1BD2AFEC">
      <w:start w:val="1"/>
      <w:numFmt w:val="lowerLetter"/>
      <w:lvlText w:val="%3."/>
      <w:lvlJc w:val="left"/>
      <w:pPr>
        <w:ind w:left="2850" w:hanging="870"/>
      </w:pPr>
      <w:rPr>
        <w:rFonts w:hint="default"/>
      </w:rPr>
    </w:lvl>
    <w:lvl w:ilvl="3" w:tplc="0514444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1B7763FA"/>
    <w:multiLevelType w:val="hybridMultilevel"/>
    <w:tmpl w:val="5CA6E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C9838C4"/>
    <w:multiLevelType w:val="hybridMultilevel"/>
    <w:tmpl w:val="E8D03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312620"/>
    <w:multiLevelType w:val="hybridMultilevel"/>
    <w:tmpl w:val="E3A601CA"/>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E0017EA"/>
    <w:multiLevelType w:val="multilevel"/>
    <w:tmpl w:val="81CC183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6" w15:restartNumberingAfterBreak="0">
    <w:nsid w:val="1F524D6B"/>
    <w:multiLevelType w:val="hybridMultilevel"/>
    <w:tmpl w:val="C9AE9058"/>
    <w:lvl w:ilvl="0" w:tplc="01185CC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15:restartNumberingAfterBreak="0">
    <w:nsid w:val="1F5A7A2B"/>
    <w:multiLevelType w:val="hybridMultilevel"/>
    <w:tmpl w:val="15F22B62"/>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1FDF5670"/>
    <w:multiLevelType w:val="hybridMultilevel"/>
    <w:tmpl w:val="6C8A6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0E7CDA"/>
    <w:multiLevelType w:val="hybridMultilevel"/>
    <w:tmpl w:val="F7FC06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0" w15:restartNumberingAfterBreak="0">
    <w:nsid w:val="203A1A9D"/>
    <w:multiLevelType w:val="hybridMultilevel"/>
    <w:tmpl w:val="77BCFF56"/>
    <w:lvl w:ilvl="0" w:tplc="42785376">
      <w:start w:val="5"/>
      <w:numFmt w:val="lowerLetter"/>
      <w:lvlText w:val="%1-"/>
      <w:lvlJc w:val="left"/>
      <w:pPr>
        <w:ind w:left="338" w:hanging="197"/>
      </w:pPr>
      <w:rPr>
        <w:rFonts w:ascii="Cambria" w:eastAsia="Cambria" w:hAnsi="Cambria" w:cs="Cambria" w:hint="default"/>
        <w:b w:val="0"/>
        <w:bCs w:val="0"/>
        <w:i w:val="0"/>
        <w:iCs w:val="0"/>
        <w:spacing w:val="-2"/>
        <w:w w:val="99"/>
        <w:sz w:val="22"/>
        <w:szCs w:val="22"/>
        <w:lang w:val="en-US" w:eastAsia="en-US" w:bidi="ar-SA"/>
      </w:rPr>
    </w:lvl>
    <w:lvl w:ilvl="1" w:tplc="2EF863A0">
      <w:start w:val="1"/>
      <w:numFmt w:val="upperLetter"/>
      <w:lvlText w:val="%2."/>
      <w:lvlJc w:val="left"/>
      <w:pPr>
        <w:ind w:left="505" w:hanging="360"/>
      </w:pPr>
      <w:rPr>
        <w:rFonts w:ascii="Cambria" w:eastAsia="Cambria" w:hAnsi="Cambria" w:cs="Cambria" w:hint="default"/>
        <w:b/>
        <w:bCs/>
        <w:i w:val="0"/>
        <w:iCs w:val="0"/>
        <w:spacing w:val="0"/>
        <w:w w:val="100"/>
        <w:sz w:val="24"/>
        <w:szCs w:val="24"/>
        <w:lang w:val="en-US" w:eastAsia="en-US" w:bidi="ar-SA"/>
      </w:rPr>
    </w:lvl>
    <w:lvl w:ilvl="2" w:tplc="506CA318">
      <w:start w:val="1"/>
      <w:numFmt w:val="decimal"/>
      <w:lvlText w:val="%3."/>
      <w:lvlJc w:val="left"/>
      <w:pPr>
        <w:ind w:left="837" w:hanging="356"/>
      </w:pPr>
      <w:rPr>
        <w:rFonts w:ascii="Cambria" w:eastAsia="Cambria" w:hAnsi="Cambria" w:cs="Cambria" w:hint="default"/>
        <w:b w:val="0"/>
        <w:bCs w:val="0"/>
        <w:i w:val="0"/>
        <w:iCs w:val="0"/>
        <w:spacing w:val="0"/>
        <w:w w:val="100"/>
        <w:sz w:val="24"/>
        <w:szCs w:val="24"/>
        <w:lang w:val="en-US" w:eastAsia="en-US" w:bidi="ar-SA"/>
      </w:rPr>
    </w:lvl>
    <w:lvl w:ilvl="3" w:tplc="6868F30A">
      <w:numFmt w:val="bullet"/>
      <w:lvlText w:val="•"/>
      <w:lvlJc w:val="left"/>
      <w:pPr>
        <w:ind w:left="1904" w:hanging="356"/>
      </w:pPr>
      <w:rPr>
        <w:rFonts w:hint="default"/>
        <w:lang w:val="en-US" w:eastAsia="en-US" w:bidi="ar-SA"/>
      </w:rPr>
    </w:lvl>
    <w:lvl w:ilvl="4" w:tplc="83EEAD26">
      <w:numFmt w:val="bullet"/>
      <w:lvlText w:val="•"/>
      <w:lvlJc w:val="left"/>
      <w:pPr>
        <w:ind w:left="2969" w:hanging="356"/>
      </w:pPr>
      <w:rPr>
        <w:rFonts w:hint="default"/>
        <w:lang w:val="en-US" w:eastAsia="en-US" w:bidi="ar-SA"/>
      </w:rPr>
    </w:lvl>
    <w:lvl w:ilvl="5" w:tplc="2EDE8054">
      <w:numFmt w:val="bullet"/>
      <w:lvlText w:val="•"/>
      <w:lvlJc w:val="left"/>
      <w:pPr>
        <w:ind w:left="4034" w:hanging="356"/>
      </w:pPr>
      <w:rPr>
        <w:rFonts w:hint="default"/>
        <w:lang w:val="en-US" w:eastAsia="en-US" w:bidi="ar-SA"/>
      </w:rPr>
    </w:lvl>
    <w:lvl w:ilvl="6" w:tplc="77DA617C">
      <w:numFmt w:val="bullet"/>
      <w:lvlText w:val="•"/>
      <w:lvlJc w:val="left"/>
      <w:pPr>
        <w:ind w:left="5099" w:hanging="356"/>
      </w:pPr>
      <w:rPr>
        <w:rFonts w:hint="default"/>
        <w:lang w:val="en-US" w:eastAsia="en-US" w:bidi="ar-SA"/>
      </w:rPr>
    </w:lvl>
    <w:lvl w:ilvl="7" w:tplc="69D46CE6">
      <w:numFmt w:val="bullet"/>
      <w:lvlText w:val="•"/>
      <w:lvlJc w:val="left"/>
      <w:pPr>
        <w:ind w:left="6163" w:hanging="356"/>
      </w:pPr>
      <w:rPr>
        <w:rFonts w:hint="default"/>
        <w:lang w:val="en-US" w:eastAsia="en-US" w:bidi="ar-SA"/>
      </w:rPr>
    </w:lvl>
    <w:lvl w:ilvl="8" w:tplc="5460607E">
      <w:numFmt w:val="bullet"/>
      <w:lvlText w:val="•"/>
      <w:lvlJc w:val="left"/>
      <w:pPr>
        <w:ind w:left="7228" w:hanging="356"/>
      </w:pPr>
      <w:rPr>
        <w:rFonts w:hint="default"/>
        <w:lang w:val="en-US" w:eastAsia="en-US" w:bidi="ar-SA"/>
      </w:rPr>
    </w:lvl>
  </w:abstractNum>
  <w:abstractNum w:abstractNumId="61" w15:restartNumberingAfterBreak="0">
    <w:nsid w:val="20B31B1F"/>
    <w:multiLevelType w:val="hybridMultilevel"/>
    <w:tmpl w:val="9EBCFFE2"/>
    <w:lvl w:ilvl="0" w:tplc="0CBC0344">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62" w15:restartNumberingAfterBreak="0">
    <w:nsid w:val="20F634D3"/>
    <w:multiLevelType w:val="hybridMultilevel"/>
    <w:tmpl w:val="65BA247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21C254FC"/>
    <w:multiLevelType w:val="hybridMultilevel"/>
    <w:tmpl w:val="58007E9C"/>
    <w:lvl w:ilvl="0" w:tplc="162AAB4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2214056E"/>
    <w:multiLevelType w:val="multilevel"/>
    <w:tmpl w:val="45C4ECA6"/>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ind w:left="1470" w:hanging="390"/>
      </w:pPr>
      <w:rPr>
        <w:rFonts w:hint="default"/>
        <w:b w:val="0"/>
      </w:rPr>
    </w:lvl>
    <w:lvl w:ilvl="2">
      <w:start w:val="1"/>
      <w:numFmt w:val="lowerLetter"/>
      <w:lvlText w:val="%3."/>
      <w:lvlJc w:val="left"/>
      <w:pPr>
        <w:ind w:left="1854" w:hanging="360"/>
      </w:pPr>
      <w:rPr>
        <w:rFonts w:hint="default"/>
      </w:rPr>
    </w:lvl>
    <w:lvl w:ilvl="3">
      <w:start w:val="1"/>
      <w:numFmt w:val="upperLetter"/>
      <w:lvlText w:val="%4&gt;"/>
      <w:lvlJc w:val="left"/>
      <w:pPr>
        <w:ind w:left="2880" w:hanging="360"/>
      </w:pPr>
      <w:rPr>
        <w:rFonts w:hint="default"/>
      </w:rPr>
    </w:lvl>
    <w:lvl w:ilvl="4">
      <w:start w:val="1"/>
      <w:numFmt w:val="upperLetter"/>
      <w:lvlText w:val="%5."/>
      <w:lvlJc w:val="left"/>
      <w:pPr>
        <w:ind w:left="3600" w:hanging="360"/>
      </w:pPr>
      <w:rPr>
        <w:rFonts w:hint="default"/>
        <w:b/>
      </w:rPr>
    </w:lvl>
    <w:lvl w:ilvl="5">
      <w:start w:val="1"/>
      <w:numFmt w:val="lowerLetter"/>
      <w:lvlText w:val="%6."/>
      <w:lvlJc w:val="left"/>
      <w:pPr>
        <w:ind w:left="4320" w:hanging="360"/>
      </w:pPr>
      <w:rPr>
        <w:rFonts w:hint="default"/>
        <w:b w:val="0"/>
      </w:rPr>
    </w:lvl>
    <w:lvl w:ilvl="6">
      <w:start w:val="3"/>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228D2868"/>
    <w:multiLevelType w:val="hybridMultilevel"/>
    <w:tmpl w:val="D8D895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23885366"/>
    <w:multiLevelType w:val="hybridMultilevel"/>
    <w:tmpl w:val="7F788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4837D12"/>
    <w:multiLevelType w:val="multilevel"/>
    <w:tmpl w:val="94B457FC"/>
    <w:lvl w:ilvl="0">
      <w:start w:val="6"/>
      <w:numFmt w:val="upperLetter"/>
      <w:lvlText w:val="%1."/>
      <w:lvlJc w:val="left"/>
      <w:pPr>
        <w:ind w:left="696" w:hanging="360"/>
      </w:pPr>
      <w:rPr>
        <w:rFonts w:hint="default"/>
      </w:rPr>
    </w:lvl>
    <w:lvl w:ilvl="1">
      <w:start w:val="1"/>
      <w:numFmt w:val="lowerLetter"/>
      <w:lvlText w:val="%2."/>
      <w:lvlJc w:val="left"/>
      <w:pPr>
        <w:ind w:left="1416" w:hanging="360"/>
      </w:pPr>
      <w:rPr>
        <w:rFonts w:hint="default"/>
      </w:rPr>
    </w:lvl>
    <w:lvl w:ilvl="2">
      <w:start w:val="1"/>
      <w:numFmt w:val="lowerRoman"/>
      <w:lvlText w:val="%3."/>
      <w:lvlJc w:val="right"/>
      <w:pPr>
        <w:ind w:left="2136" w:hanging="180"/>
      </w:pPr>
      <w:rPr>
        <w:rFonts w:hint="default"/>
      </w:rPr>
    </w:lvl>
    <w:lvl w:ilvl="3">
      <w:start w:val="3"/>
      <w:numFmt w:val="decimal"/>
      <w:lvlText w:val="%4."/>
      <w:lvlJc w:val="left"/>
      <w:pPr>
        <w:ind w:left="2856" w:hanging="360"/>
      </w:pPr>
      <w:rPr>
        <w:rFonts w:hint="default"/>
      </w:rPr>
    </w:lvl>
    <w:lvl w:ilvl="4">
      <w:start w:val="1"/>
      <w:numFmt w:val="lowerLetter"/>
      <w:lvlText w:val="%5."/>
      <w:lvlJc w:val="left"/>
      <w:pPr>
        <w:ind w:left="3576" w:hanging="360"/>
      </w:pPr>
      <w:rPr>
        <w:rFonts w:hint="default"/>
      </w:rPr>
    </w:lvl>
    <w:lvl w:ilvl="5">
      <w:start w:val="1"/>
      <w:numFmt w:val="lowerRoman"/>
      <w:lvlText w:val="%6."/>
      <w:lvlJc w:val="right"/>
      <w:pPr>
        <w:ind w:left="4296" w:hanging="18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736" w:hanging="360"/>
      </w:pPr>
      <w:rPr>
        <w:rFonts w:hint="default"/>
      </w:rPr>
    </w:lvl>
    <w:lvl w:ilvl="8">
      <w:start w:val="1"/>
      <w:numFmt w:val="lowerRoman"/>
      <w:lvlText w:val="%9."/>
      <w:lvlJc w:val="right"/>
      <w:pPr>
        <w:ind w:left="6456" w:hanging="180"/>
      </w:pPr>
      <w:rPr>
        <w:rFonts w:hint="default"/>
      </w:rPr>
    </w:lvl>
  </w:abstractNum>
  <w:abstractNum w:abstractNumId="68" w15:restartNumberingAfterBreak="0">
    <w:nsid w:val="253C1EAC"/>
    <w:multiLevelType w:val="hybridMultilevel"/>
    <w:tmpl w:val="337696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6AB26EE"/>
    <w:multiLevelType w:val="hybridMultilevel"/>
    <w:tmpl w:val="F8FC748C"/>
    <w:lvl w:ilvl="0" w:tplc="8000045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970A8B"/>
    <w:multiLevelType w:val="hybridMultilevel"/>
    <w:tmpl w:val="51189980"/>
    <w:lvl w:ilvl="0" w:tplc="CA9C6FA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1" w15:restartNumberingAfterBreak="0">
    <w:nsid w:val="287A77C7"/>
    <w:multiLevelType w:val="hybridMultilevel"/>
    <w:tmpl w:val="BF2A4D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2AAA6781"/>
    <w:multiLevelType w:val="hybridMultilevel"/>
    <w:tmpl w:val="24485EF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3" w15:restartNumberingAfterBreak="0">
    <w:nsid w:val="2AF959A9"/>
    <w:multiLevelType w:val="hybridMultilevel"/>
    <w:tmpl w:val="CFDEF468"/>
    <w:lvl w:ilvl="0" w:tplc="38090011">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4" w15:restartNumberingAfterBreak="0">
    <w:nsid w:val="2BC15616"/>
    <w:multiLevelType w:val="hybridMultilevel"/>
    <w:tmpl w:val="AE7AF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BD43068"/>
    <w:multiLevelType w:val="hybridMultilevel"/>
    <w:tmpl w:val="35848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CC413E3"/>
    <w:multiLevelType w:val="hybridMultilevel"/>
    <w:tmpl w:val="01CE9BA8"/>
    <w:lvl w:ilvl="0" w:tplc="04090015">
      <w:start w:val="1"/>
      <w:numFmt w:val="upperLetter"/>
      <w:lvlText w:val="%1."/>
      <w:lvlJc w:val="left"/>
      <w:pPr>
        <w:ind w:left="720" w:hanging="360"/>
      </w:pPr>
      <w:rPr>
        <w:rFonts w:hint="default"/>
      </w:rPr>
    </w:lvl>
    <w:lvl w:ilvl="1" w:tplc="125A6D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357BAD"/>
    <w:multiLevelType w:val="hybridMultilevel"/>
    <w:tmpl w:val="043844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2D41467A"/>
    <w:multiLevelType w:val="multilevel"/>
    <w:tmpl w:val="ADAE7050"/>
    <w:lvl w:ilvl="0">
      <w:start w:val="1"/>
      <w:numFmt w:val="decimal"/>
      <w:lvlText w:val="%1)"/>
      <w:lvlJc w:val="left"/>
      <w:pPr>
        <w:ind w:left="1611" w:hanging="361"/>
      </w:pPr>
      <w:rPr>
        <w:rFonts w:ascii="Cambria" w:eastAsia="Arial MT" w:hAnsi="Cambria" w:cs="Arial" w:hint="default"/>
        <w:spacing w:val="0"/>
        <w:w w:val="99"/>
        <w:sz w:val="24"/>
        <w:szCs w:val="24"/>
        <w:lang w:val="id" w:eastAsia="en-US" w:bidi="ar-SA"/>
      </w:rPr>
    </w:lvl>
    <w:lvl w:ilvl="1">
      <w:numFmt w:val="bullet"/>
      <w:lvlText w:val="•"/>
      <w:lvlJc w:val="left"/>
      <w:pPr>
        <w:ind w:left="2418" w:hanging="361"/>
      </w:pPr>
      <w:rPr>
        <w:rFonts w:hint="default"/>
        <w:lang w:val="id" w:eastAsia="en-US" w:bidi="ar-SA"/>
      </w:rPr>
    </w:lvl>
    <w:lvl w:ilvl="2">
      <w:numFmt w:val="bullet"/>
      <w:lvlText w:val="•"/>
      <w:lvlJc w:val="left"/>
      <w:pPr>
        <w:ind w:left="3217" w:hanging="361"/>
      </w:pPr>
      <w:rPr>
        <w:rFonts w:hint="default"/>
        <w:lang w:val="id" w:eastAsia="en-US" w:bidi="ar-SA"/>
      </w:rPr>
    </w:lvl>
    <w:lvl w:ilvl="3">
      <w:numFmt w:val="bullet"/>
      <w:lvlText w:val="•"/>
      <w:lvlJc w:val="left"/>
      <w:pPr>
        <w:ind w:left="4015" w:hanging="361"/>
      </w:pPr>
      <w:rPr>
        <w:rFonts w:hint="default"/>
        <w:lang w:val="id" w:eastAsia="en-US" w:bidi="ar-SA"/>
      </w:rPr>
    </w:lvl>
    <w:lvl w:ilvl="4">
      <w:numFmt w:val="bullet"/>
      <w:lvlText w:val="•"/>
      <w:lvlJc w:val="left"/>
      <w:pPr>
        <w:ind w:left="4814" w:hanging="361"/>
      </w:pPr>
      <w:rPr>
        <w:rFonts w:hint="default"/>
        <w:lang w:val="id" w:eastAsia="en-US" w:bidi="ar-SA"/>
      </w:rPr>
    </w:lvl>
    <w:lvl w:ilvl="5">
      <w:numFmt w:val="bullet"/>
      <w:lvlText w:val="•"/>
      <w:lvlJc w:val="left"/>
      <w:pPr>
        <w:ind w:left="5612" w:hanging="361"/>
      </w:pPr>
      <w:rPr>
        <w:rFonts w:hint="default"/>
        <w:lang w:val="id" w:eastAsia="en-US" w:bidi="ar-SA"/>
      </w:rPr>
    </w:lvl>
    <w:lvl w:ilvl="6">
      <w:numFmt w:val="bullet"/>
      <w:lvlText w:val="•"/>
      <w:lvlJc w:val="left"/>
      <w:pPr>
        <w:ind w:left="6411" w:hanging="361"/>
      </w:pPr>
      <w:rPr>
        <w:rFonts w:hint="default"/>
        <w:lang w:val="id" w:eastAsia="en-US" w:bidi="ar-SA"/>
      </w:rPr>
    </w:lvl>
    <w:lvl w:ilvl="7">
      <w:numFmt w:val="bullet"/>
      <w:lvlText w:val="•"/>
      <w:lvlJc w:val="left"/>
      <w:pPr>
        <w:ind w:left="7209" w:hanging="361"/>
      </w:pPr>
      <w:rPr>
        <w:rFonts w:hint="default"/>
        <w:lang w:val="id" w:eastAsia="en-US" w:bidi="ar-SA"/>
      </w:rPr>
    </w:lvl>
    <w:lvl w:ilvl="8">
      <w:numFmt w:val="bullet"/>
      <w:lvlText w:val="•"/>
      <w:lvlJc w:val="left"/>
      <w:pPr>
        <w:ind w:left="8008" w:hanging="361"/>
      </w:pPr>
      <w:rPr>
        <w:rFonts w:hint="default"/>
        <w:lang w:val="id" w:eastAsia="en-US" w:bidi="ar-SA"/>
      </w:rPr>
    </w:lvl>
  </w:abstractNum>
  <w:abstractNum w:abstractNumId="79" w15:restartNumberingAfterBreak="0">
    <w:nsid w:val="2D497697"/>
    <w:multiLevelType w:val="multilevel"/>
    <w:tmpl w:val="7B0027D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7D54F0"/>
    <w:multiLevelType w:val="hybridMultilevel"/>
    <w:tmpl w:val="6F42CAC0"/>
    <w:lvl w:ilvl="0" w:tplc="62389862">
      <w:start w:val="1"/>
      <w:numFmt w:val="upp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81" w15:restartNumberingAfterBreak="0">
    <w:nsid w:val="2DF2587D"/>
    <w:multiLevelType w:val="hybridMultilevel"/>
    <w:tmpl w:val="C51417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2E2B6951"/>
    <w:multiLevelType w:val="hybridMultilevel"/>
    <w:tmpl w:val="879CF022"/>
    <w:lvl w:ilvl="0" w:tplc="22E2BE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E3C7935"/>
    <w:multiLevelType w:val="hybridMultilevel"/>
    <w:tmpl w:val="E2FC7BE2"/>
    <w:lvl w:ilvl="0" w:tplc="04090011">
      <w:start w:val="1"/>
      <w:numFmt w:val="decimal"/>
      <w:lvlText w:val="%1)"/>
      <w:lvlJc w:val="left"/>
      <w:pPr>
        <w:ind w:left="2138" w:hanging="360"/>
      </w:pPr>
    </w:lvl>
    <w:lvl w:ilvl="1" w:tplc="04090011">
      <w:start w:val="1"/>
      <w:numFmt w:val="decimal"/>
      <w:lvlText w:val="%2)"/>
      <w:lvlJc w:val="left"/>
      <w:pPr>
        <w:ind w:left="2858" w:hanging="360"/>
      </w:pPr>
    </w:lvl>
    <w:lvl w:ilvl="2" w:tplc="8B9A3186">
      <w:start w:val="1"/>
      <w:numFmt w:val="decimal"/>
      <w:lvlText w:val="%3."/>
      <w:lvlJc w:val="left"/>
      <w:pPr>
        <w:ind w:left="3758" w:hanging="360"/>
      </w:pPr>
      <w:rPr>
        <w:rFonts w:hint="default"/>
      </w:rPr>
    </w:lvl>
    <w:lvl w:ilvl="3" w:tplc="A06E0B34">
      <w:start w:val="1"/>
      <w:numFmt w:val="upperLetter"/>
      <w:lvlText w:val="%4."/>
      <w:lvlJc w:val="left"/>
      <w:pPr>
        <w:ind w:left="4298" w:hanging="360"/>
      </w:pPr>
      <w:rPr>
        <w:rFonts w:hint="default"/>
      </w:rPr>
    </w:lvl>
    <w:lvl w:ilvl="4" w:tplc="0582C6C2">
      <w:start w:val="1"/>
      <w:numFmt w:val="lowerLetter"/>
      <w:lvlText w:val="%5."/>
      <w:lvlJc w:val="left"/>
      <w:pPr>
        <w:ind w:left="5018" w:hanging="360"/>
      </w:pPr>
      <w:rPr>
        <w:rFonts w:hint="default"/>
        <w:i w:val="0"/>
      </w:r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4" w15:restartNumberingAfterBreak="0">
    <w:nsid w:val="2EB769B3"/>
    <w:multiLevelType w:val="hybridMultilevel"/>
    <w:tmpl w:val="6EB23124"/>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5" w15:restartNumberingAfterBreak="0">
    <w:nsid w:val="2F841AAB"/>
    <w:multiLevelType w:val="hybridMultilevel"/>
    <w:tmpl w:val="B3987A4E"/>
    <w:lvl w:ilvl="0" w:tplc="A6C431EA">
      <w:start w:val="1"/>
      <w:numFmt w:val="decimal"/>
      <w:lvlText w:val="%1."/>
      <w:lvlJc w:val="left"/>
      <w:pPr>
        <w:ind w:left="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E166CEA">
      <w:start w:val="1"/>
      <w:numFmt w:val="lowerLetter"/>
      <w:lvlText w:val="%2"/>
      <w:lvlJc w:val="left"/>
      <w:pPr>
        <w:ind w:left="16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23E0586">
      <w:start w:val="1"/>
      <w:numFmt w:val="lowerRoman"/>
      <w:lvlText w:val="%3"/>
      <w:lvlJc w:val="left"/>
      <w:pPr>
        <w:ind w:left="2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FF898D0">
      <w:start w:val="1"/>
      <w:numFmt w:val="decimal"/>
      <w:lvlText w:val="%4"/>
      <w:lvlJc w:val="left"/>
      <w:pPr>
        <w:ind w:left="3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6A0511A">
      <w:start w:val="1"/>
      <w:numFmt w:val="lowerLetter"/>
      <w:lvlText w:val="%5"/>
      <w:lvlJc w:val="left"/>
      <w:pPr>
        <w:ind w:left="3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9C54AC">
      <w:start w:val="1"/>
      <w:numFmt w:val="lowerRoman"/>
      <w:lvlText w:val="%6"/>
      <w:lvlJc w:val="left"/>
      <w:pPr>
        <w:ind w:left="4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D7CF316">
      <w:start w:val="1"/>
      <w:numFmt w:val="decimal"/>
      <w:lvlText w:val="%7"/>
      <w:lvlJc w:val="left"/>
      <w:pPr>
        <w:ind w:left="5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27C26A4">
      <w:start w:val="1"/>
      <w:numFmt w:val="lowerLetter"/>
      <w:lvlText w:val="%8"/>
      <w:lvlJc w:val="left"/>
      <w:pPr>
        <w:ind w:left="5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074CB60">
      <w:start w:val="1"/>
      <w:numFmt w:val="lowerRoman"/>
      <w:lvlText w:val="%9"/>
      <w:lvlJc w:val="left"/>
      <w:pPr>
        <w:ind w:left="6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FA500FE"/>
    <w:multiLevelType w:val="hybridMultilevel"/>
    <w:tmpl w:val="DA2E9E98"/>
    <w:lvl w:ilvl="0" w:tplc="04090019">
      <w:start w:val="1"/>
      <w:numFmt w:val="lowerLetter"/>
      <w:lvlText w:val="%1."/>
      <w:lvlJc w:val="left"/>
      <w:pPr>
        <w:ind w:left="1080" w:hanging="360"/>
      </w:pPr>
    </w:lvl>
    <w:lvl w:ilvl="1" w:tplc="9AA0973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FD07381"/>
    <w:multiLevelType w:val="hybridMultilevel"/>
    <w:tmpl w:val="77C8D2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300B63B7"/>
    <w:multiLevelType w:val="hybridMultilevel"/>
    <w:tmpl w:val="7E4E11B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30A01CC4"/>
    <w:multiLevelType w:val="hybridMultilevel"/>
    <w:tmpl w:val="0CBE42FA"/>
    <w:lvl w:ilvl="0" w:tplc="377C1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11A65F1"/>
    <w:multiLevelType w:val="hybridMultilevel"/>
    <w:tmpl w:val="A8487994"/>
    <w:lvl w:ilvl="0" w:tplc="4ECE9A6C">
      <w:start w:val="1"/>
      <w:numFmt w:val="lowerLetter"/>
      <w:lvlText w:val="%1."/>
      <w:lvlJc w:val="left"/>
      <w:pPr>
        <w:ind w:left="2062" w:hanging="360"/>
      </w:pPr>
      <w:rPr>
        <w:rFonts w:hint="default"/>
      </w:rPr>
    </w:lvl>
    <w:lvl w:ilvl="1" w:tplc="840EB6D4">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1" w15:restartNumberingAfterBreak="0">
    <w:nsid w:val="31DF036C"/>
    <w:multiLevelType w:val="hybridMultilevel"/>
    <w:tmpl w:val="EEEC63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2" w15:restartNumberingAfterBreak="0">
    <w:nsid w:val="321636CE"/>
    <w:multiLevelType w:val="hybridMultilevel"/>
    <w:tmpl w:val="1A1880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32813F57"/>
    <w:multiLevelType w:val="hybridMultilevel"/>
    <w:tmpl w:val="FFCE34D2"/>
    <w:lvl w:ilvl="0" w:tplc="6E4E402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4" w15:restartNumberingAfterBreak="0">
    <w:nsid w:val="34223F06"/>
    <w:multiLevelType w:val="hybridMultilevel"/>
    <w:tmpl w:val="ECE83C32"/>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5" w15:restartNumberingAfterBreak="0">
    <w:nsid w:val="342F2E2D"/>
    <w:multiLevelType w:val="multilevel"/>
    <w:tmpl w:val="342F2E2D"/>
    <w:lvl w:ilvl="0">
      <w:start w:val="1"/>
      <w:numFmt w:val="decimal"/>
      <w:lvlText w:val="%1."/>
      <w:lvlJc w:val="left"/>
      <w:pPr>
        <w:ind w:left="2291" w:hanging="360"/>
      </w:pPr>
    </w:lvl>
    <w:lvl w:ilvl="1">
      <w:start w:val="1"/>
      <w:numFmt w:val="lowerLetter"/>
      <w:lvlText w:val="%2."/>
      <w:lvlJc w:val="left"/>
      <w:pPr>
        <w:ind w:left="3011" w:hanging="360"/>
      </w:p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abstractNum w:abstractNumId="96" w15:restartNumberingAfterBreak="0">
    <w:nsid w:val="343E709C"/>
    <w:multiLevelType w:val="hybridMultilevel"/>
    <w:tmpl w:val="12327974"/>
    <w:lvl w:ilvl="0" w:tplc="3809000F">
      <w:start w:val="1"/>
      <w:numFmt w:val="decimal"/>
      <w:lvlText w:val="%1."/>
      <w:lvlJc w:val="left"/>
      <w:pPr>
        <w:ind w:left="1360" w:hanging="360"/>
      </w:p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97" w15:restartNumberingAfterBreak="0">
    <w:nsid w:val="353026A0"/>
    <w:multiLevelType w:val="hybridMultilevel"/>
    <w:tmpl w:val="BB008BC6"/>
    <w:lvl w:ilvl="0" w:tplc="FFFFFFFF">
      <w:start w:val="1"/>
      <w:numFmt w:val="decimal"/>
      <w:lvlText w:val="%1)"/>
      <w:lvlJc w:val="left"/>
      <w:pPr>
        <w:ind w:left="1287" w:hanging="360"/>
      </w:pPr>
    </w:lvl>
    <w:lvl w:ilvl="1" w:tplc="3809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8" w15:restartNumberingAfterBreak="0">
    <w:nsid w:val="35BD3F12"/>
    <w:multiLevelType w:val="hybridMultilevel"/>
    <w:tmpl w:val="93908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62E5038"/>
    <w:multiLevelType w:val="hybridMultilevel"/>
    <w:tmpl w:val="A5789632"/>
    <w:lvl w:ilvl="0" w:tplc="4ECE9A6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0" w15:restartNumberingAfterBreak="0">
    <w:nsid w:val="366907D4"/>
    <w:multiLevelType w:val="hybridMultilevel"/>
    <w:tmpl w:val="9EE8B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7C61B2"/>
    <w:multiLevelType w:val="hybridMultilevel"/>
    <w:tmpl w:val="F0C0ADB0"/>
    <w:lvl w:ilvl="0" w:tplc="53AC6E6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36B33276"/>
    <w:multiLevelType w:val="hybridMultilevel"/>
    <w:tmpl w:val="16261B96"/>
    <w:lvl w:ilvl="0" w:tplc="3809000F">
      <w:start w:val="1"/>
      <w:numFmt w:val="decimal"/>
      <w:lvlText w:val="%1."/>
      <w:lvlJc w:val="left"/>
      <w:pPr>
        <w:ind w:left="1287" w:hanging="360"/>
      </w:pPr>
    </w:lvl>
    <w:lvl w:ilvl="1" w:tplc="38090011">
      <w:start w:val="1"/>
      <w:numFmt w:val="decimal"/>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3" w15:restartNumberingAfterBreak="0">
    <w:nsid w:val="36B869BB"/>
    <w:multiLevelType w:val="hybridMultilevel"/>
    <w:tmpl w:val="054ECDD0"/>
    <w:lvl w:ilvl="0" w:tplc="1F62559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4" w15:restartNumberingAfterBreak="0">
    <w:nsid w:val="37CF514E"/>
    <w:multiLevelType w:val="hybridMultilevel"/>
    <w:tmpl w:val="D2A22406"/>
    <w:lvl w:ilvl="0" w:tplc="38090017">
      <w:start w:val="1"/>
      <w:numFmt w:val="lowerLetter"/>
      <w:lvlText w:val="%1)"/>
      <w:lvlJc w:val="left"/>
      <w:pPr>
        <w:ind w:left="1170" w:hanging="360"/>
      </w:p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105" w15:restartNumberingAfterBreak="0">
    <w:nsid w:val="38512C38"/>
    <w:multiLevelType w:val="hybridMultilevel"/>
    <w:tmpl w:val="2598811A"/>
    <w:lvl w:ilvl="0" w:tplc="EB0A931E">
      <w:start w:val="5"/>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6" w15:restartNumberingAfterBreak="0">
    <w:nsid w:val="39011ED0"/>
    <w:multiLevelType w:val="hybridMultilevel"/>
    <w:tmpl w:val="CD14F0D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3917688A"/>
    <w:multiLevelType w:val="hybridMultilevel"/>
    <w:tmpl w:val="C7CA2F6E"/>
    <w:lvl w:ilvl="0" w:tplc="F482BED6">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8" w15:restartNumberingAfterBreak="0">
    <w:nsid w:val="391C18C0"/>
    <w:multiLevelType w:val="hybridMultilevel"/>
    <w:tmpl w:val="B9D476F0"/>
    <w:lvl w:ilvl="0" w:tplc="10B8ABD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9" w15:restartNumberingAfterBreak="0">
    <w:nsid w:val="39413972"/>
    <w:multiLevelType w:val="hybridMultilevel"/>
    <w:tmpl w:val="028E3A10"/>
    <w:lvl w:ilvl="0" w:tplc="4ECE9A6C">
      <w:start w:val="1"/>
      <w:numFmt w:val="lowerLetter"/>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0" w15:restartNumberingAfterBreak="0">
    <w:nsid w:val="39702EA8"/>
    <w:multiLevelType w:val="hybridMultilevel"/>
    <w:tmpl w:val="FE1283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21314A"/>
    <w:multiLevelType w:val="hybridMultilevel"/>
    <w:tmpl w:val="526EBE10"/>
    <w:lvl w:ilvl="0" w:tplc="10E4480C">
      <w:start w:val="1"/>
      <w:numFmt w:val="lowerLetter"/>
      <w:lvlText w:val="%1)"/>
      <w:lvlJc w:val="left"/>
      <w:pPr>
        <w:ind w:left="1287" w:hanging="360"/>
      </w:pPr>
      <w:rPr>
        <w:rFonts w:hint="default"/>
      </w:r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2" w15:restartNumberingAfterBreak="0">
    <w:nsid w:val="3AB868DC"/>
    <w:multiLevelType w:val="hybridMultilevel"/>
    <w:tmpl w:val="2F74C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B0272D0"/>
    <w:multiLevelType w:val="hybridMultilevel"/>
    <w:tmpl w:val="C0228846"/>
    <w:lvl w:ilvl="0" w:tplc="38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 w15:restartNumberingAfterBreak="0">
    <w:nsid w:val="3BCC4901"/>
    <w:multiLevelType w:val="multilevel"/>
    <w:tmpl w:val="DB46B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BD65259"/>
    <w:multiLevelType w:val="hybridMultilevel"/>
    <w:tmpl w:val="ADAAC1F2"/>
    <w:lvl w:ilvl="0" w:tplc="04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3BE752A3"/>
    <w:multiLevelType w:val="hybridMultilevel"/>
    <w:tmpl w:val="36A6E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C582E9B"/>
    <w:multiLevelType w:val="multilevel"/>
    <w:tmpl w:val="4A2851C8"/>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8" w15:restartNumberingAfterBreak="0">
    <w:nsid w:val="3C8C164D"/>
    <w:multiLevelType w:val="hybridMultilevel"/>
    <w:tmpl w:val="80B885AC"/>
    <w:lvl w:ilvl="0" w:tplc="5D62D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D3845BC"/>
    <w:multiLevelType w:val="hybridMultilevel"/>
    <w:tmpl w:val="77D8161C"/>
    <w:lvl w:ilvl="0" w:tplc="38090019">
      <w:start w:val="1"/>
      <w:numFmt w:val="lowerLetter"/>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20" w15:restartNumberingAfterBreak="0">
    <w:nsid w:val="3DFB1A15"/>
    <w:multiLevelType w:val="hybridMultilevel"/>
    <w:tmpl w:val="7E3A18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3E1C6C8A"/>
    <w:multiLevelType w:val="hybridMultilevel"/>
    <w:tmpl w:val="B6C2AE3C"/>
    <w:lvl w:ilvl="0" w:tplc="04210015">
      <w:start w:val="1"/>
      <w:numFmt w:val="upperLetter"/>
      <w:lvlText w:val="%1."/>
      <w:lvlJc w:val="left"/>
      <w:pPr>
        <w:ind w:left="720" w:hanging="360"/>
      </w:pPr>
    </w:lvl>
    <w:lvl w:ilvl="1" w:tplc="D954F068">
      <w:start w:val="1"/>
      <w:numFmt w:val="decimal"/>
      <w:lvlText w:val="%2."/>
      <w:lvlJc w:val="left"/>
      <w:pPr>
        <w:ind w:left="1500" w:hanging="42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15:restartNumberingAfterBreak="0">
    <w:nsid w:val="3F3D4FFB"/>
    <w:multiLevelType w:val="hybridMultilevel"/>
    <w:tmpl w:val="C7DE2F26"/>
    <w:lvl w:ilvl="0" w:tplc="F3A46B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A86469"/>
    <w:multiLevelType w:val="hybridMultilevel"/>
    <w:tmpl w:val="004A9252"/>
    <w:lvl w:ilvl="0" w:tplc="04090015">
      <w:start w:val="1"/>
      <w:numFmt w:val="upperLetter"/>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24" w15:restartNumberingAfterBreak="0">
    <w:nsid w:val="40971323"/>
    <w:multiLevelType w:val="hybridMultilevel"/>
    <w:tmpl w:val="9CEEC854"/>
    <w:lvl w:ilvl="0" w:tplc="3809000F">
      <w:start w:val="1"/>
      <w:numFmt w:val="decimal"/>
      <w:lvlText w:val="%1."/>
      <w:lvlJc w:val="left"/>
      <w:pPr>
        <w:ind w:left="1287" w:hanging="360"/>
      </w:pPr>
    </w:lvl>
    <w:lvl w:ilvl="1" w:tplc="3809000F">
      <w:start w:val="1"/>
      <w:numFmt w:val="decimal"/>
      <w:lvlText w:val="%2."/>
      <w:lvlJc w:val="left"/>
      <w:pPr>
        <w:ind w:left="2007" w:hanging="360"/>
      </w:pPr>
    </w:lvl>
    <w:lvl w:ilvl="2" w:tplc="C734B6B0">
      <w:start w:val="1"/>
      <w:numFmt w:val="upperLetter"/>
      <w:lvlText w:val="%3."/>
      <w:lvlJc w:val="left"/>
      <w:pPr>
        <w:ind w:left="2907" w:hanging="360"/>
      </w:pPr>
      <w:rPr>
        <w:rFonts w:hint="default"/>
      </w:r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5" w15:restartNumberingAfterBreak="0">
    <w:nsid w:val="40E12F8C"/>
    <w:multiLevelType w:val="hybridMultilevel"/>
    <w:tmpl w:val="4614D8C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43BD65C2"/>
    <w:multiLevelType w:val="hybridMultilevel"/>
    <w:tmpl w:val="F3E2CAA0"/>
    <w:lvl w:ilvl="0" w:tplc="F5FC455A">
      <w:start w:val="1"/>
      <w:numFmt w:val="decimal"/>
      <w:lvlText w:val="%1."/>
      <w:lvlJc w:val="left"/>
      <w:pPr>
        <w:ind w:left="720" w:hanging="360"/>
      </w:pPr>
      <w:rPr>
        <w:rFonts w:ascii="Cambria" w:hAnsi="Cambria" w:hint="default"/>
        <w:b/>
        <w:bCs/>
        <w:color w:val="000000" w:themeColor="text1"/>
      </w:rPr>
    </w:lvl>
    <w:lvl w:ilvl="1" w:tplc="83361D9E">
      <w:start w:val="1"/>
      <w:numFmt w:val="decimal"/>
      <w:lvlText w:val="%2)"/>
      <w:lvlJc w:val="left"/>
      <w:pPr>
        <w:ind w:left="1673" w:hanging="593"/>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43DA55E2"/>
    <w:multiLevelType w:val="hybridMultilevel"/>
    <w:tmpl w:val="B964DE6C"/>
    <w:lvl w:ilvl="0" w:tplc="6B727A8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8" w15:restartNumberingAfterBreak="0">
    <w:nsid w:val="447C0817"/>
    <w:multiLevelType w:val="hybridMultilevel"/>
    <w:tmpl w:val="B7304534"/>
    <w:lvl w:ilvl="0" w:tplc="D9CC1046">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451A3CFE"/>
    <w:multiLevelType w:val="multilevel"/>
    <w:tmpl w:val="E202F3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5434E57"/>
    <w:multiLevelType w:val="hybridMultilevel"/>
    <w:tmpl w:val="39F4D1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549320B"/>
    <w:multiLevelType w:val="hybridMultilevel"/>
    <w:tmpl w:val="35661C84"/>
    <w:lvl w:ilvl="0" w:tplc="04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45D11959"/>
    <w:multiLevelType w:val="hybridMultilevel"/>
    <w:tmpl w:val="4CA022B0"/>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3" w15:restartNumberingAfterBreak="0">
    <w:nsid w:val="46381776"/>
    <w:multiLevelType w:val="hybridMultilevel"/>
    <w:tmpl w:val="73982808"/>
    <w:lvl w:ilvl="0" w:tplc="12C44D58">
      <w:start w:val="1"/>
      <w:numFmt w:val="lowerLetter"/>
      <w:lvlText w:val="%1."/>
      <w:lvlJc w:val="left"/>
      <w:pPr>
        <w:ind w:left="720" w:hanging="360"/>
      </w:pPr>
      <w:rPr>
        <w:rFonts w:asciiTheme="majorHAnsi" w:eastAsiaTheme="minorHAnsi" w:hAnsiTheme="majorHAnsi"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46D04D6A"/>
    <w:multiLevelType w:val="hybridMultilevel"/>
    <w:tmpl w:val="38405758"/>
    <w:lvl w:ilvl="0" w:tplc="38AC6EE6">
      <w:start w:val="1"/>
      <w:numFmt w:val="decimal"/>
      <w:lvlText w:val="%1."/>
      <w:lvlJc w:val="left"/>
      <w:pPr>
        <w:ind w:left="1146" w:hanging="360"/>
      </w:pPr>
      <w:rPr>
        <w:rFonts w:ascii="Cambria" w:eastAsiaTheme="minorHAnsi" w:hAnsi="Cambria" w:cs="Aria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5" w15:restartNumberingAfterBreak="0">
    <w:nsid w:val="481C14E1"/>
    <w:multiLevelType w:val="hybridMultilevel"/>
    <w:tmpl w:val="7CE605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8511057"/>
    <w:multiLevelType w:val="hybridMultilevel"/>
    <w:tmpl w:val="98B856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48B6361C"/>
    <w:multiLevelType w:val="hybridMultilevel"/>
    <w:tmpl w:val="754EA818"/>
    <w:lvl w:ilvl="0" w:tplc="FFFFFFFF">
      <w:start w:val="1"/>
      <w:numFmt w:val="decimal"/>
      <w:lvlText w:val="%1."/>
      <w:lvlJc w:val="left"/>
      <w:pPr>
        <w:ind w:left="1800" w:hanging="360"/>
      </w:pPr>
      <w:rPr>
        <w:rFonts w:hint="default"/>
      </w:rPr>
    </w:lvl>
    <w:lvl w:ilvl="1" w:tplc="3809000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8" w15:restartNumberingAfterBreak="0">
    <w:nsid w:val="48B92B6D"/>
    <w:multiLevelType w:val="multilevel"/>
    <w:tmpl w:val="19ECD3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91450D4"/>
    <w:multiLevelType w:val="hybridMultilevel"/>
    <w:tmpl w:val="4F481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9503C66"/>
    <w:multiLevelType w:val="hybridMultilevel"/>
    <w:tmpl w:val="C402333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1" w15:restartNumberingAfterBreak="0">
    <w:nsid w:val="499062BC"/>
    <w:multiLevelType w:val="hybridMultilevel"/>
    <w:tmpl w:val="38A8E4D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2" w15:restartNumberingAfterBreak="0">
    <w:nsid w:val="49B7299A"/>
    <w:multiLevelType w:val="hybridMultilevel"/>
    <w:tmpl w:val="2BE8B408"/>
    <w:lvl w:ilvl="0" w:tplc="2FAC67AC">
      <w:start w:val="1"/>
      <w:numFmt w:val="lowerLetter"/>
      <w:lvlText w:val="%1."/>
      <w:lvlJc w:val="left"/>
      <w:pPr>
        <w:ind w:left="928" w:hanging="360"/>
      </w:pPr>
      <w:rPr>
        <w:rFonts w:asciiTheme="majorHAnsi" w:eastAsiaTheme="minorHAnsi" w:hAnsiTheme="majorHAnsi" w:cs="Arial"/>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43" w15:restartNumberingAfterBreak="0">
    <w:nsid w:val="49E765E8"/>
    <w:multiLevelType w:val="hybridMultilevel"/>
    <w:tmpl w:val="EA2C5836"/>
    <w:lvl w:ilvl="0" w:tplc="5C3A9114">
      <w:start w:val="1"/>
      <w:numFmt w:val="lowerLetter"/>
      <w:lvlText w:val="%1."/>
      <w:lvlJc w:val="left"/>
      <w:pPr>
        <w:ind w:left="1494" w:hanging="360"/>
      </w:pPr>
      <w:rPr>
        <w:rFonts w:hint="default"/>
      </w:rPr>
    </w:lvl>
    <w:lvl w:ilvl="1" w:tplc="B876FE02">
      <w:start w:val="1"/>
      <w:numFmt w:val="decimal"/>
      <w:lvlText w:val="(%2)"/>
      <w:lvlJc w:val="left"/>
      <w:pPr>
        <w:ind w:left="2244" w:hanging="390"/>
      </w:pPr>
      <w:rPr>
        <w:rFonts w:hint="default"/>
      </w:rPr>
    </w:lvl>
    <w:lvl w:ilvl="2" w:tplc="803E2B24">
      <w:start w:val="1"/>
      <w:numFmt w:val="decimal"/>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4" w15:restartNumberingAfterBreak="0">
    <w:nsid w:val="4AA7384F"/>
    <w:multiLevelType w:val="hybridMultilevel"/>
    <w:tmpl w:val="EAEE74A0"/>
    <w:lvl w:ilvl="0" w:tplc="04090017">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45" w15:restartNumberingAfterBreak="0">
    <w:nsid w:val="4ADE689E"/>
    <w:multiLevelType w:val="hybridMultilevel"/>
    <w:tmpl w:val="940AAE0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6" w15:restartNumberingAfterBreak="0">
    <w:nsid w:val="4AF56F0A"/>
    <w:multiLevelType w:val="hybridMultilevel"/>
    <w:tmpl w:val="2C9A59B2"/>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7" w15:restartNumberingAfterBreak="0">
    <w:nsid w:val="4B467066"/>
    <w:multiLevelType w:val="hybridMultilevel"/>
    <w:tmpl w:val="596604F8"/>
    <w:lvl w:ilvl="0" w:tplc="F0626B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4BC46C17"/>
    <w:multiLevelType w:val="hybridMultilevel"/>
    <w:tmpl w:val="04022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CFA5A30"/>
    <w:multiLevelType w:val="hybridMultilevel"/>
    <w:tmpl w:val="B114E95E"/>
    <w:lvl w:ilvl="0" w:tplc="0409000F">
      <w:start w:val="1"/>
      <w:numFmt w:val="decimal"/>
      <w:lvlText w:val="%1."/>
      <w:lvlJc w:val="left"/>
      <w:pPr>
        <w:ind w:left="1287" w:hanging="360"/>
      </w:pPr>
    </w:lvl>
    <w:lvl w:ilvl="1" w:tplc="627A57D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4D5B6400"/>
    <w:multiLevelType w:val="hybridMultilevel"/>
    <w:tmpl w:val="3372F37C"/>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51" w15:restartNumberingAfterBreak="0">
    <w:nsid w:val="4E056750"/>
    <w:multiLevelType w:val="multilevel"/>
    <w:tmpl w:val="1E1A2E66"/>
    <w:lvl w:ilvl="0">
      <w:start w:val="1"/>
      <w:numFmt w:val="decimal"/>
      <w:lvlText w:val="%1."/>
      <w:lvlJc w:val="left"/>
      <w:pPr>
        <w:ind w:left="1080" w:hanging="360"/>
      </w:pPr>
      <w:rPr>
        <w:rFonts w:ascii="Arial" w:eastAsiaTheme="minorHAnsi"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2" w15:restartNumberingAfterBreak="0">
    <w:nsid w:val="4E0719D9"/>
    <w:multiLevelType w:val="hybridMultilevel"/>
    <w:tmpl w:val="1CF67BAA"/>
    <w:lvl w:ilvl="0" w:tplc="AE7C4666">
      <w:start w:val="1"/>
      <w:numFmt w:val="lowerLetter"/>
      <w:lvlText w:val="%1)"/>
      <w:lvlJc w:val="left"/>
      <w:pPr>
        <w:ind w:left="1651" w:hanging="360"/>
      </w:pPr>
      <w:rPr>
        <w:rFonts w:ascii="Cambria" w:eastAsia="Microsoft Sans Serif" w:hAnsi="Cambria" w:cs="Microsoft Sans Serif" w:hint="default"/>
        <w:b w:val="0"/>
        <w:bCs w:val="0"/>
        <w:i w:val="0"/>
        <w:iCs w:val="0"/>
        <w:spacing w:val="0"/>
        <w:w w:val="100"/>
        <w:sz w:val="24"/>
        <w:szCs w:val="24"/>
        <w:lang w:val="id" w:eastAsia="en-US" w:bidi="ar-SA"/>
      </w:rPr>
    </w:lvl>
    <w:lvl w:ilvl="1" w:tplc="AE38484E">
      <w:numFmt w:val="bullet"/>
      <w:lvlText w:val="•"/>
      <w:lvlJc w:val="left"/>
      <w:pPr>
        <w:ind w:left="2387" w:hanging="360"/>
      </w:pPr>
      <w:rPr>
        <w:rFonts w:hint="default"/>
        <w:lang w:val="id" w:eastAsia="en-US" w:bidi="ar-SA"/>
      </w:rPr>
    </w:lvl>
    <w:lvl w:ilvl="2" w:tplc="300EE66A">
      <w:numFmt w:val="bullet"/>
      <w:lvlText w:val="•"/>
      <w:lvlJc w:val="left"/>
      <w:pPr>
        <w:ind w:left="3114" w:hanging="360"/>
      </w:pPr>
      <w:rPr>
        <w:rFonts w:hint="default"/>
        <w:lang w:val="id" w:eastAsia="en-US" w:bidi="ar-SA"/>
      </w:rPr>
    </w:lvl>
    <w:lvl w:ilvl="3" w:tplc="2E96AFF8">
      <w:numFmt w:val="bullet"/>
      <w:lvlText w:val="•"/>
      <w:lvlJc w:val="left"/>
      <w:pPr>
        <w:ind w:left="3841" w:hanging="360"/>
      </w:pPr>
      <w:rPr>
        <w:rFonts w:hint="default"/>
        <w:lang w:val="id" w:eastAsia="en-US" w:bidi="ar-SA"/>
      </w:rPr>
    </w:lvl>
    <w:lvl w:ilvl="4" w:tplc="2DCEBA5E">
      <w:numFmt w:val="bullet"/>
      <w:lvlText w:val="•"/>
      <w:lvlJc w:val="left"/>
      <w:pPr>
        <w:ind w:left="4568" w:hanging="360"/>
      </w:pPr>
      <w:rPr>
        <w:rFonts w:hint="default"/>
        <w:lang w:val="id" w:eastAsia="en-US" w:bidi="ar-SA"/>
      </w:rPr>
    </w:lvl>
    <w:lvl w:ilvl="5" w:tplc="45F080E2">
      <w:numFmt w:val="bullet"/>
      <w:lvlText w:val="•"/>
      <w:lvlJc w:val="left"/>
      <w:pPr>
        <w:ind w:left="5295" w:hanging="360"/>
      </w:pPr>
      <w:rPr>
        <w:rFonts w:hint="default"/>
        <w:lang w:val="id" w:eastAsia="en-US" w:bidi="ar-SA"/>
      </w:rPr>
    </w:lvl>
    <w:lvl w:ilvl="6" w:tplc="FA38ED9E">
      <w:numFmt w:val="bullet"/>
      <w:lvlText w:val="•"/>
      <w:lvlJc w:val="left"/>
      <w:pPr>
        <w:ind w:left="6022" w:hanging="360"/>
      </w:pPr>
      <w:rPr>
        <w:rFonts w:hint="default"/>
        <w:lang w:val="id" w:eastAsia="en-US" w:bidi="ar-SA"/>
      </w:rPr>
    </w:lvl>
    <w:lvl w:ilvl="7" w:tplc="4BEABD58">
      <w:numFmt w:val="bullet"/>
      <w:lvlText w:val="•"/>
      <w:lvlJc w:val="left"/>
      <w:pPr>
        <w:ind w:left="6749" w:hanging="360"/>
      </w:pPr>
      <w:rPr>
        <w:rFonts w:hint="default"/>
        <w:lang w:val="id" w:eastAsia="en-US" w:bidi="ar-SA"/>
      </w:rPr>
    </w:lvl>
    <w:lvl w:ilvl="8" w:tplc="8BF85384">
      <w:numFmt w:val="bullet"/>
      <w:lvlText w:val="•"/>
      <w:lvlJc w:val="left"/>
      <w:pPr>
        <w:ind w:left="7476" w:hanging="360"/>
      </w:pPr>
      <w:rPr>
        <w:rFonts w:hint="default"/>
        <w:lang w:val="id" w:eastAsia="en-US" w:bidi="ar-SA"/>
      </w:rPr>
    </w:lvl>
  </w:abstractNum>
  <w:abstractNum w:abstractNumId="153" w15:restartNumberingAfterBreak="0">
    <w:nsid w:val="4ED63102"/>
    <w:multiLevelType w:val="hybridMultilevel"/>
    <w:tmpl w:val="85E41B78"/>
    <w:lvl w:ilvl="0" w:tplc="F11448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4" w15:restartNumberingAfterBreak="0">
    <w:nsid w:val="4FD85DA7"/>
    <w:multiLevelType w:val="hybridMultilevel"/>
    <w:tmpl w:val="08D092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00E7298"/>
    <w:multiLevelType w:val="multilevel"/>
    <w:tmpl w:val="09DC960E"/>
    <w:lvl w:ilvl="0">
      <w:start w:val="6"/>
      <w:numFmt w:val="upperLetter"/>
      <w:lvlText w:val="%1."/>
      <w:lvlJc w:val="left"/>
      <w:pPr>
        <w:ind w:left="696" w:hanging="360"/>
      </w:pPr>
      <w:rPr>
        <w:rFonts w:hint="default"/>
      </w:rPr>
    </w:lvl>
    <w:lvl w:ilvl="1">
      <w:start w:val="1"/>
      <w:numFmt w:val="lowerLetter"/>
      <w:lvlText w:val="%2."/>
      <w:lvlJc w:val="left"/>
      <w:pPr>
        <w:ind w:left="1416" w:hanging="360"/>
      </w:pPr>
      <w:rPr>
        <w:rFonts w:hint="default"/>
      </w:rPr>
    </w:lvl>
    <w:lvl w:ilvl="2">
      <w:start w:val="1"/>
      <w:numFmt w:val="lowerRoman"/>
      <w:lvlText w:val="%3."/>
      <w:lvlJc w:val="right"/>
      <w:pPr>
        <w:ind w:left="2136" w:hanging="180"/>
      </w:pPr>
      <w:rPr>
        <w:rFonts w:hint="default"/>
      </w:rPr>
    </w:lvl>
    <w:lvl w:ilvl="3">
      <w:start w:val="1"/>
      <w:numFmt w:val="decimal"/>
      <w:lvlText w:val="%4."/>
      <w:lvlJc w:val="left"/>
      <w:pPr>
        <w:ind w:left="2856" w:hanging="360"/>
      </w:pPr>
    </w:lvl>
    <w:lvl w:ilvl="4">
      <w:start w:val="1"/>
      <w:numFmt w:val="lowerLetter"/>
      <w:lvlText w:val="%5."/>
      <w:lvlJc w:val="left"/>
      <w:pPr>
        <w:ind w:left="3576" w:hanging="360"/>
      </w:pPr>
      <w:rPr>
        <w:rFonts w:hint="default"/>
      </w:rPr>
    </w:lvl>
    <w:lvl w:ilvl="5">
      <w:start w:val="1"/>
      <w:numFmt w:val="lowerRoman"/>
      <w:lvlText w:val="%6."/>
      <w:lvlJc w:val="right"/>
      <w:pPr>
        <w:ind w:left="4296" w:hanging="18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736" w:hanging="360"/>
      </w:pPr>
      <w:rPr>
        <w:rFonts w:hint="default"/>
      </w:rPr>
    </w:lvl>
    <w:lvl w:ilvl="8">
      <w:start w:val="1"/>
      <w:numFmt w:val="lowerRoman"/>
      <w:lvlText w:val="%9."/>
      <w:lvlJc w:val="right"/>
      <w:pPr>
        <w:ind w:left="6456" w:hanging="180"/>
      </w:pPr>
      <w:rPr>
        <w:rFonts w:hint="default"/>
      </w:rPr>
    </w:lvl>
  </w:abstractNum>
  <w:abstractNum w:abstractNumId="156" w15:restartNumberingAfterBreak="0">
    <w:nsid w:val="506B62B1"/>
    <w:multiLevelType w:val="hybridMultilevel"/>
    <w:tmpl w:val="6D2C90C4"/>
    <w:lvl w:ilvl="0" w:tplc="F46ED1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7" w15:restartNumberingAfterBreak="0">
    <w:nsid w:val="50A10662"/>
    <w:multiLevelType w:val="hybridMultilevel"/>
    <w:tmpl w:val="2A7060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8" w15:restartNumberingAfterBreak="0">
    <w:nsid w:val="50E64DDE"/>
    <w:multiLevelType w:val="hybridMultilevel"/>
    <w:tmpl w:val="1FA8B81C"/>
    <w:lvl w:ilvl="0" w:tplc="3828B45A">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9" w15:restartNumberingAfterBreak="0">
    <w:nsid w:val="51184A0E"/>
    <w:multiLevelType w:val="hybridMultilevel"/>
    <w:tmpl w:val="65805B1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0" w15:restartNumberingAfterBreak="0">
    <w:nsid w:val="511E215E"/>
    <w:multiLevelType w:val="hybridMultilevel"/>
    <w:tmpl w:val="B3F66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1CD6F5F"/>
    <w:multiLevelType w:val="hybridMultilevel"/>
    <w:tmpl w:val="BAD653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2206F65"/>
    <w:multiLevelType w:val="hybridMultilevel"/>
    <w:tmpl w:val="8E1A0D62"/>
    <w:lvl w:ilvl="0" w:tplc="81B8D54A">
      <w:start w:val="1"/>
      <w:numFmt w:val="lowerLetter"/>
      <w:lvlText w:val="%1."/>
      <w:lvlJc w:val="left"/>
      <w:pPr>
        <w:ind w:left="1326" w:hanging="361"/>
      </w:pPr>
      <w:rPr>
        <w:rFonts w:ascii="Microsoft Sans Serif" w:eastAsia="Microsoft Sans Serif" w:hAnsi="Microsoft Sans Serif" w:cs="Microsoft Sans Serif" w:hint="default"/>
        <w:b w:val="0"/>
        <w:bCs w:val="0"/>
        <w:i w:val="0"/>
        <w:iCs w:val="0"/>
        <w:spacing w:val="0"/>
        <w:w w:val="100"/>
        <w:sz w:val="24"/>
        <w:szCs w:val="24"/>
        <w:lang w:val="id" w:eastAsia="en-US" w:bidi="ar-SA"/>
      </w:rPr>
    </w:lvl>
    <w:lvl w:ilvl="1" w:tplc="2AE601DE">
      <w:start w:val="1"/>
      <w:numFmt w:val="upperLetter"/>
      <w:lvlText w:val="%2."/>
      <w:lvlJc w:val="left"/>
      <w:pPr>
        <w:ind w:left="1291" w:hanging="361"/>
      </w:pPr>
      <w:rPr>
        <w:rFonts w:asciiTheme="majorHAnsi" w:eastAsia="Arial" w:hAnsiTheme="majorHAnsi" w:cs="Arial" w:hint="default"/>
        <w:b/>
        <w:bCs/>
        <w:i w:val="0"/>
        <w:iCs w:val="0"/>
        <w:spacing w:val="0"/>
        <w:w w:val="100"/>
        <w:sz w:val="24"/>
        <w:szCs w:val="24"/>
        <w:lang w:val="id" w:eastAsia="en-US" w:bidi="ar-SA"/>
      </w:rPr>
    </w:lvl>
    <w:lvl w:ilvl="2" w:tplc="DC3CA858">
      <w:start w:val="1"/>
      <w:numFmt w:val="decimal"/>
      <w:lvlText w:val="%3)"/>
      <w:lvlJc w:val="left"/>
      <w:pPr>
        <w:ind w:left="1651" w:hanging="360"/>
      </w:pPr>
      <w:rPr>
        <w:rFonts w:ascii="Cambria" w:eastAsia="Microsoft Sans Serif" w:hAnsi="Cambria" w:cs="Microsoft Sans Serif" w:hint="default"/>
        <w:b w:val="0"/>
        <w:bCs w:val="0"/>
        <w:i w:val="0"/>
        <w:iCs w:val="0"/>
        <w:spacing w:val="0"/>
        <w:w w:val="100"/>
        <w:sz w:val="24"/>
        <w:szCs w:val="24"/>
        <w:lang w:val="id" w:eastAsia="en-US" w:bidi="ar-SA"/>
      </w:rPr>
    </w:lvl>
    <w:lvl w:ilvl="3" w:tplc="A790AEB0">
      <w:numFmt w:val="bullet"/>
      <w:lvlText w:val="•"/>
      <w:lvlJc w:val="left"/>
      <w:pPr>
        <w:ind w:left="2568" w:hanging="360"/>
      </w:pPr>
      <w:rPr>
        <w:rFonts w:hint="default"/>
        <w:lang w:val="id" w:eastAsia="en-US" w:bidi="ar-SA"/>
      </w:rPr>
    </w:lvl>
    <w:lvl w:ilvl="4" w:tplc="07BC3064">
      <w:numFmt w:val="bullet"/>
      <w:lvlText w:val="•"/>
      <w:lvlJc w:val="left"/>
      <w:pPr>
        <w:ind w:left="3477" w:hanging="360"/>
      </w:pPr>
      <w:rPr>
        <w:rFonts w:hint="default"/>
        <w:lang w:val="id" w:eastAsia="en-US" w:bidi="ar-SA"/>
      </w:rPr>
    </w:lvl>
    <w:lvl w:ilvl="5" w:tplc="DDEC4F1E">
      <w:numFmt w:val="bullet"/>
      <w:lvlText w:val="•"/>
      <w:lvlJc w:val="left"/>
      <w:pPr>
        <w:ind w:left="4386" w:hanging="360"/>
      </w:pPr>
      <w:rPr>
        <w:rFonts w:hint="default"/>
        <w:lang w:val="id" w:eastAsia="en-US" w:bidi="ar-SA"/>
      </w:rPr>
    </w:lvl>
    <w:lvl w:ilvl="6" w:tplc="81E8013C">
      <w:numFmt w:val="bullet"/>
      <w:lvlText w:val="•"/>
      <w:lvlJc w:val="left"/>
      <w:pPr>
        <w:ind w:left="5295" w:hanging="360"/>
      </w:pPr>
      <w:rPr>
        <w:rFonts w:hint="default"/>
        <w:lang w:val="id" w:eastAsia="en-US" w:bidi="ar-SA"/>
      </w:rPr>
    </w:lvl>
    <w:lvl w:ilvl="7" w:tplc="CC08E4F2">
      <w:numFmt w:val="bullet"/>
      <w:lvlText w:val="•"/>
      <w:lvlJc w:val="left"/>
      <w:pPr>
        <w:ind w:left="6203" w:hanging="360"/>
      </w:pPr>
      <w:rPr>
        <w:rFonts w:hint="default"/>
        <w:lang w:val="id" w:eastAsia="en-US" w:bidi="ar-SA"/>
      </w:rPr>
    </w:lvl>
    <w:lvl w:ilvl="8" w:tplc="CC4AD9B6">
      <w:numFmt w:val="bullet"/>
      <w:lvlText w:val="•"/>
      <w:lvlJc w:val="left"/>
      <w:pPr>
        <w:ind w:left="7112" w:hanging="360"/>
      </w:pPr>
      <w:rPr>
        <w:rFonts w:hint="default"/>
        <w:lang w:val="id" w:eastAsia="en-US" w:bidi="ar-SA"/>
      </w:rPr>
    </w:lvl>
  </w:abstractNum>
  <w:abstractNum w:abstractNumId="163" w15:restartNumberingAfterBreak="0">
    <w:nsid w:val="52641656"/>
    <w:multiLevelType w:val="hybridMultilevel"/>
    <w:tmpl w:val="75A24FB0"/>
    <w:lvl w:ilvl="0" w:tplc="867E1572">
      <w:start w:val="1"/>
      <w:numFmt w:val="decimal"/>
      <w:lvlText w:val="%1."/>
      <w:lvlJc w:val="left"/>
      <w:pPr>
        <w:ind w:left="1170" w:hanging="360"/>
      </w:pPr>
      <w:rPr>
        <w:rFonts w:asciiTheme="majorHAnsi" w:eastAsia="Times New Roman" w:hAnsiTheme="majorHAnsi" w:cs="Arial"/>
        <w:b w:val="0"/>
        <w:bCs w:val="0"/>
      </w:rPr>
    </w:lvl>
    <w:lvl w:ilvl="1" w:tplc="FFFFFFFF">
      <w:start w:val="1"/>
      <w:numFmt w:val="decimal"/>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64" w15:restartNumberingAfterBreak="0">
    <w:nsid w:val="542260E7"/>
    <w:multiLevelType w:val="multilevel"/>
    <w:tmpl w:val="4C2ED738"/>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ind w:left="1470" w:hanging="390"/>
      </w:pPr>
      <w:rPr>
        <w:rFonts w:hint="default"/>
        <w:b w:val="0"/>
      </w:rPr>
    </w:lvl>
    <w:lvl w:ilvl="2">
      <w:start w:val="1"/>
      <w:numFmt w:val="decimal"/>
      <w:lvlText w:val="%3."/>
      <w:lvlJc w:val="left"/>
      <w:pPr>
        <w:tabs>
          <w:tab w:val="num" w:pos="2160"/>
        </w:tabs>
        <w:ind w:left="2160" w:hanging="360"/>
      </w:pPr>
      <w:rPr>
        <w:rFonts w:hint="default"/>
        <w:b w:val="0"/>
        <w:color w:val="auto"/>
      </w:rPr>
    </w:lvl>
    <w:lvl w:ilvl="3">
      <w:start w:val="1"/>
      <w:numFmt w:val="upperLetter"/>
      <w:lvlText w:val="%4&gt;"/>
      <w:lvlJc w:val="left"/>
      <w:pPr>
        <w:ind w:left="2880" w:hanging="360"/>
      </w:pPr>
      <w:rPr>
        <w:rFonts w:hint="default"/>
      </w:rPr>
    </w:lvl>
    <w:lvl w:ilvl="4">
      <w:start w:val="1"/>
      <w:numFmt w:val="upperLetter"/>
      <w:lvlText w:val="%5."/>
      <w:lvlJc w:val="left"/>
      <w:pPr>
        <w:ind w:left="3600" w:hanging="360"/>
      </w:pPr>
      <w:rPr>
        <w:rFonts w:hint="default"/>
        <w:b/>
      </w:rPr>
    </w:lvl>
    <w:lvl w:ilvl="5">
      <w:start w:val="1"/>
      <w:numFmt w:val="lowerLetter"/>
      <w:lvlText w:val="%6."/>
      <w:lvlJc w:val="left"/>
      <w:pPr>
        <w:ind w:left="4320" w:hanging="360"/>
      </w:pPr>
      <w:rPr>
        <w:rFonts w:hint="default"/>
        <w:b w:val="0"/>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ind w:left="1854" w:hanging="360"/>
      </w:pPr>
      <w:rPr>
        <w:rFonts w:hint="default"/>
      </w:rPr>
    </w:lvl>
    <w:lvl w:ilvl="8">
      <w:start w:val="1"/>
      <w:numFmt w:val="decimal"/>
      <w:lvlText w:val="%9."/>
      <w:lvlJc w:val="left"/>
      <w:pPr>
        <w:tabs>
          <w:tab w:val="num" w:pos="6480"/>
        </w:tabs>
        <w:ind w:left="6480" w:hanging="360"/>
      </w:pPr>
      <w:rPr>
        <w:rFonts w:hint="default"/>
      </w:rPr>
    </w:lvl>
  </w:abstractNum>
  <w:abstractNum w:abstractNumId="165" w15:restartNumberingAfterBreak="0">
    <w:nsid w:val="54465790"/>
    <w:multiLevelType w:val="hybridMultilevel"/>
    <w:tmpl w:val="13F05C7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38090011">
      <w:start w:val="1"/>
      <w:numFmt w:val="decimal"/>
      <w:lvlText w:val="%3)"/>
      <w:lvlJc w:val="left"/>
      <w:pPr>
        <w:ind w:left="20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6" w15:restartNumberingAfterBreak="0">
    <w:nsid w:val="5471325F"/>
    <w:multiLevelType w:val="multilevel"/>
    <w:tmpl w:val="68527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54F07A3"/>
    <w:multiLevelType w:val="hybridMultilevel"/>
    <w:tmpl w:val="A77AA080"/>
    <w:lvl w:ilvl="0" w:tplc="0A56C4E4">
      <w:start w:val="1"/>
      <w:numFmt w:val="lowerLetter"/>
      <w:lvlText w:val="%1."/>
      <w:lvlJc w:val="left"/>
      <w:pPr>
        <w:ind w:left="1080" w:hanging="360"/>
      </w:pPr>
      <w:rPr>
        <w:rFonts w:hint="default"/>
      </w:rPr>
    </w:lvl>
    <w:lvl w:ilvl="1" w:tplc="38090019">
      <w:start w:val="1"/>
      <w:numFmt w:val="lowerLetter"/>
      <w:lvlText w:val="%2."/>
      <w:lvlJc w:val="left"/>
      <w:pPr>
        <w:ind w:left="107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121CFD7E">
      <w:start w:val="1"/>
      <w:numFmt w:val="upperLetter"/>
      <w:lvlText w:val="%5."/>
      <w:lvlJc w:val="left"/>
      <w:pPr>
        <w:ind w:left="3960" w:hanging="360"/>
      </w:pPr>
      <w:rPr>
        <w:rFonts w:hint="default"/>
      </w:rPr>
    </w:lvl>
    <w:lvl w:ilvl="5" w:tplc="38090001">
      <w:start w:val="1"/>
      <w:numFmt w:val="bullet"/>
      <w:lvlText w:val=""/>
      <w:lvlJc w:val="left"/>
      <w:pPr>
        <w:ind w:left="4860" w:hanging="360"/>
      </w:pPr>
      <w:rPr>
        <w:rFonts w:ascii="Symbol" w:hAnsi="Symbol" w:hint="default"/>
      </w:rPr>
    </w:lvl>
    <w:lvl w:ilvl="6" w:tplc="EAC419F2">
      <w:start w:val="1"/>
      <w:numFmt w:val="decimal"/>
      <w:lvlText w:val="%7)"/>
      <w:lvlJc w:val="left"/>
      <w:pPr>
        <w:ind w:left="1070" w:hanging="360"/>
      </w:pPr>
      <w:rPr>
        <w:rFonts w:hint="default"/>
      </w:rPr>
    </w:lvl>
    <w:lvl w:ilvl="7" w:tplc="38090017">
      <w:start w:val="1"/>
      <w:numFmt w:val="lowerLetter"/>
      <w:lvlText w:val="%8)"/>
      <w:lvlJc w:val="left"/>
      <w:pPr>
        <w:ind w:left="1353" w:hanging="360"/>
      </w:pPr>
    </w:lvl>
    <w:lvl w:ilvl="8" w:tplc="EE584E42">
      <w:start w:val="4"/>
      <w:numFmt w:val="decimal"/>
      <w:lvlText w:val="%9"/>
      <w:lvlJc w:val="left"/>
      <w:pPr>
        <w:ind w:left="7020" w:hanging="360"/>
      </w:pPr>
      <w:rPr>
        <w:rFonts w:hint="default"/>
      </w:rPr>
    </w:lvl>
  </w:abstractNum>
  <w:abstractNum w:abstractNumId="168" w15:restartNumberingAfterBreak="0">
    <w:nsid w:val="556557BF"/>
    <w:multiLevelType w:val="multilevel"/>
    <w:tmpl w:val="F1FE51A2"/>
    <w:lvl w:ilvl="0">
      <w:start w:val="6"/>
      <w:numFmt w:val="upperLetter"/>
      <w:lvlText w:val="%1."/>
      <w:lvlJc w:val="left"/>
      <w:pPr>
        <w:ind w:left="696" w:hanging="360"/>
      </w:pPr>
      <w:rPr>
        <w:rFonts w:hint="default"/>
      </w:rPr>
    </w:lvl>
    <w:lvl w:ilvl="1">
      <w:start w:val="1"/>
      <w:numFmt w:val="lowerLetter"/>
      <w:lvlText w:val="%2."/>
      <w:lvlJc w:val="left"/>
      <w:pPr>
        <w:ind w:left="1416" w:hanging="360"/>
      </w:pPr>
      <w:rPr>
        <w:rFonts w:hint="default"/>
      </w:rPr>
    </w:lvl>
    <w:lvl w:ilvl="2">
      <w:start w:val="1"/>
      <w:numFmt w:val="lowerRoman"/>
      <w:lvlText w:val="%3."/>
      <w:lvlJc w:val="right"/>
      <w:pPr>
        <w:ind w:left="2136" w:hanging="180"/>
      </w:pPr>
      <w:rPr>
        <w:rFonts w:hint="default"/>
      </w:rPr>
    </w:lvl>
    <w:lvl w:ilvl="3">
      <w:start w:val="5"/>
      <w:numFmt w:val="decimal"/>
      <w:lvlText w:val="%4."/>
      <w:lvlJc w:val="left"/>
      <w:pPr>
        <w:ind w:left="2856" w:hanging="360"/>
      </w:pPr>
      <w:rPr>
        <w:rFonts w:hint="default"/>
      </w:rPr>
    </w:lvl>
    <w:lvl w:ilvl="4">
      <w:start w:val="1"/>
      <w:numFmt w:val="lowerLetter"/>
      <w:lvlText w:val="%5."/>
      <w:lvlJc w:val="left"/>
      <w:pPr>
        <w:ind w:left="3576" w:hanging="360"/>
      </w:pPr>
      <w:rPr>
        <w:rFonts w:hint="default"/>
      </w:rPr>
    </w:lvl>
    <w:lvl w:ilvl="5">
      <w:start w:val="1"/>
      <w:numFmt w:val="lowerRoman"/>
      <w:lvlText w:val="%6."/>
      <w:lvlJc w:val="right"/>
      <w:pPr>
        <w:ind w:left="4296" w:hanging="18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736" w:hanging="360"/>
      </w:pPr>
      <w:rPr>
        <w:rFonts w:hint="default"/>
      </w:rPr>
    </w:lvl>
    <w:lvl w:ilvl="8">
      <w:start w:val="1"/>
      <w:numFmt w:val="lowerRoman"/>
      <w:lvlText w:val="%9."/>
      <w:lvlJc w:val="right"/>
      <w:pPr>
        <w:ind w:left="6456" w:hanging="180"/>
      </w:pPr>
      <w:rPr>
        <w:rFonts w:hint="default"/>
      </w:rPr>
    </w:lvl>
  </w:abstractNum>
  <w:abstractNum w:abstractNumId="169" w15:restartNumberingAfterBreak="0">
    <w:nsid w:val="55E16A69"/>
    <w:multiLevelType w:val="hybridMultilevel"/>
    <w:tmpl w:val="F6CEEE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15:restartNumberingAfterBreak="0">
    <w:nsid w:val="567A59F7"/>
    <w:multiLevelType w:val="hybridMultilevel"/>
    <w:tmpl w:val="2184283E"/>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1" w15:restartNumberingAfterBreak="0">
    <w:nsid w:val="58E80B2F"/>
    <w:multiLevelType w:val="hybridMultilevel"/>
    <w:tmpl w:val="55C4DAAA"/>
    <w:lvl w:ilvl="0" w:tplc="4274D98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95276BD"/>
    <w:multiLevelType w:val="hybridMultilevel"/>
    <w:tmpl w:val="F4C0F5DE"/>
    <w:lvl w:ilvl="0" w:tplc="0409000F">
      <w:start w:val="1"/>
      <w:numFmt w:val="decimal"/>
      <w:lvlText w:val="%1."/>
      <w:lvlJc w:val="left"/>
      <w:pPr>
        <w:ind w:left="1234" w:hanging="360"/>
      </w:p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73" w15:restartNumberingAfterBreak="0">
    <w:nsid w:val="5A425A36"/>
    <w:multiLevelType w:val="hybridMultilevel"/>
    <w:tmpl w:val="2E0CD7DA"/>
    <w:lvl w:ilvl="0" w:tplc="2E4EB70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4" w15:restartNumberingAfterBreak="0">
    <w:nsid w:val="5B5A44A0"/>
    <w:multiLevelType w:val="hybridMultilevel"/>
    <w:tmpl w:val="CD327F14"/>
    <w:lvl w:ilvl="0" w:tplc="DD06EE0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5" w15:restartNumberingAfterBreak="0">
    <w:nsid w:val="5BA4792A"/>
    <w:multiLevelType w:val="hybridMultilevel"/>
    <w:tmpl w:val="2B34CDDE"/>
    <w:lvl w:ilvl="0" w:tplc="0DA0236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6" w15:restartNumberingAfterBreak="0">
    <w:nsid w:val="5C3E7C8D"/>
    <w:multiLevelType w:val="hybridMultilevel"/>
    <w:tmpl w:val="6A3ACB1E"/>
    <w:lvl w:ilvl="0" w:tplc="431AC8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7" w15:restartNumberingAfterBreak="0">
    <w:nsid w:val="5CA7392D"/>
    <w:multiLevelType w:val="hybridMultilevel"/>
    <w:tmpl w:val="1DD8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CB97C54"/>
    <w:multiLevelType w:val="hybridMultilevel"/>
    <w:tmpl w:val="B5761A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9" w15:restartNumberingAfterBreak="0">
    <w:nsid w:val="5D640556"/>
    <w:multiLevelType w:val="hybridMultilevel"/>
    <w:tmpl w:val="27FA185E"/>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0F">
      <w:start w:val="1"/>
      <w:numFmt w:val="decimal"/>
      <w:lvlText w:val="%3."/>
      <w:lvlJc w:val="left"/>
      <w:pPr>
        <w:ind w:left="2907" w:hanging="36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0" w15:restartNumberingAfterBreak="0">
    <w:nsid w:val="5DCA60CB"/>
    <w:multiLevelType w:val="hybridMultilevel"/>
    <w:tmpl w:val="EECA5B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1" w15:restartNumberingAfterBreak="0">
    <w:nsid w:val="5DF53BEA"/>
    <w:multiLevelType w:val="hybridMultilevel"/>
    <w:tmpl w:val="764828D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2" w15:restartNumberingAfterBreak="0">
    <w:nsid w:val="5E2334F7"/>
    <w:multiLevelType w:val="hybridMultilevel"/>
    <w:tmpl w:val="366404EC"/>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3" w15:restartNumberingAfterBreak="0">
    <w:nsid w:val="5E8F50F9"/>
    <w:multiLevelType w:val="multilevel"/>
    <w:tmpl w:val="5E8F5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5F0B6226"/>
    <w:multiLevelType w:val="hybridMultilevel"/>
    <w:tmpl w:val="2C2021B6"/>
    <w:lvl w:ilvl="0" w:tplc="F4FC01D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5" w15:restartNumberingAfterBreak="0">
    <w:nsid w:val="5F4D49A5"/>
    <w:multiLevelType w:val="hybridMultilevel"/>
    <w:tmpl w:val="D14E351A"/>
    <w:lvl w:ilvl="0" w:tplc="80A4B3CE">
      <w:start w:val="1"/>
      <w:numFmt w:val="decimal"/>
      <w:lvlText w:val="%1."/>
      <w:lvlJc w:val="left"/>
      <w:pPr>
        <w:ind w:left="927" w:hanging="360"/>
      </w:pPr>
      <w:rPr>
        <w:rFonts w:asciiTheme="majorHAnsi" w:eastAsiaTheme="minorHAnsi" w:hAnsiTheme="majorHAnsi" w:cs="Arial"/>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6" w15:restartNumberingAfterBreak="0">
    <w:nsid w:val="6060086C"/>
    <w:multiLevelType w:val="hybridMultilevel"/>
    <w:tmpl w:val="601C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0684223"/>
    <w:multiLevelType w:val="hybridMultilevel"/>
    <w:tmpl w:val="121C0F20"/>
    <w:lvl w:ilvl="0" w:tplc="A582F216">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8" w15:restartNumberingAfterBreak="0">
    <w:nsid w:val="60C529ED"/>
    <w:multiLevelType w:val="hybridMultilevel"/>
    <w:tmpl w:val="9BB61480"/>
    <w:lvl w:ilvl="0" w:tplc="E9447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0C54021"/>
    <w:multiLevelType w:val="hybridMultilevel"/>
    <w:tmpl w:val="B000868C"/>
    <w:lvl w:ilvl="0" w:tplc="4ECE9A6C">
      <w:start w:val="1"/>
      <w:numFmt w:val="lowerLetter"/>
      <w:lvlText w:val="%1."/>
      <w:lvlJc w:val="left"/>
      <w:pPr>
        <w:ind w:left="1211" w:hanging="360"/>
      </w:pPr>
      <w:rPr>
        <w:rFonts w:hint="default"/>
      </w:rPr>
    </w:lvl>
    <w:lvl w:ilvl="1" w:tplc="4B00D68A">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0" w15:restartNumberingAfterBreak="0">
    <w:nsid w:val="61165A81"/>
    <w:multiLevelType w:val="hybridMultilevel"/>
    <w:tmpl w:val="6E60F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61850033"/>
    <w:multiLevelType w:val="hybridMultilevel"/>
    <w:tmpl w:val="B20C016A"/>
    <w:lvl w:ilvl="0" w:tplc="70862252">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92" w15:restartNumberingAfterBreak="0">
    <w:nsid w:val="61E14C16"/>
    <w:multiLevelType w:val="hybridMultilevel"/>
    <w:tmpl w:val="4D0AD926"/>
    <w:lvl w:ilvl="0" w:tplc="21728452">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35D44F0"/>
    <w:multiLevelType w:val="hybridMultilevel"/>
    <w:tmpl w:val="BD18B2A2"/>
    <w:lvl w:ilvl="0" w:tplc="640444E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4" w15:restartNumberingAfterBreak="0">
    <w:nsid w:val="64D50B70"/>
    <w:multiLevelType w:val="hybridMultilevel"/>
    <w:tmpl w:val="8A6A801A"/>
    <w:lvl w:ilvl="0" w:tplc="04090019">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5" w15:restartNumberingAfterBreak="0">
    <w:nsid w:val="657C0E7D"/>
    <w:multiLevelType w:val="hybridMultilevel"/>
    <w:tmpl w:val="FF0E73CA"/>
    <w:lvl w:ilvl="0" w:tplc="7B328D8A">
      <w:start w:val="1"/>
      <w:numFmt w:val="decimal"/>
      <w:lvlText w:val="%1."/>
      <w:lvlJc w:val="left"/>
      <w:pPr>
        <w:ind w:left="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3308900">
      <w:start w:val="1"/>
      <w:numFmt w:val="lowerLetter"/>
      <w:lvlText w:val="%2"/>
      <w:lvlJc w:val="left"/>
      <w:pPr>
        <w:ind w:left="1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26C610">
      <w:start w:val="1"/>
      <w:numFmt w:val="lowerRoman"/>
      <w:lvlText w:val="%3"/>
      <w:lvlJc w:val="left"/>
      <w:pPr>
        <w:ind w:left="2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EEBDC6">
      <w:start w:val="1"/>
      <w:numFmt w:val="decimal"/>
      <w:lvlText w:val="%4"/>
      <w:lvlJc w:val="left"/>
      <w:pPr>
        <w:ind w:left="27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40AE67E">
      <w:start w:val="1"/>
      <w:numFmt w:val="lowerLetter"/>
      <w:lvlText w:val="%5"/>
      <w:lvlJc w:val="left"/>
      <w:pPr>
        <w:ind w:left="34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6A8A998">
      <w:start w:val="1"/>
      <w:numFmt w:val="lowerRoman"/>
      <w:lvlText w:val="%6"/>
      <w:lvlJc w:val="left"/>
      <w:pPr>
        <w:ind w:left="41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E2BF22">
      <w:start w:val="1"/>
      <w:numFmt w:val="decimal"/>
      <w:lvlText w:val="%7"/>
      <w:lvlJc w:val="left"/>
      <w:pPr>
        <w:ind w:left="49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F123752">
      <w:start w:val="1"/>
      <w:numFmt w:val="lowerLetter"/>
      <w:lvlText w:val="%8"/>
      <w:lvlJc w:val="left"/>
      <w:pPr>
        <w:ind w:left="56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09AB7A0">
      <w:start w:val="1"/>
      <w:numFmt w:val="lowerRoman"/>
      <w:lvlText w:val="%9"/>
      <w:lvlJc w:val="left"/>
      <w:pPr>
        <w:ind w:left="63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65B77A77"/>
    <w:multiLevelType w:val="multilevel"/>
    <w:tmpl w:val="DF1E193E"/>
    <w:lvl w:ilvl="0">
      <w:start w:val="1"/>
      <w:numFmt w:val="lowerLetter"/>
      <w:lvlText w:val="%1)"/>
      <w:lvlJc w:val="left"/>
      <w:pPr>
        <w:ind w:left="2331" w:hanging="360"/>
      </w:pPr>
      <w:rPr>
        <w:rFonts w:asciiTheme="majorHAnsi" w:eastAsia="Arial MT" w:hAnsiTheme="majorHAnsi" w:cs="Arial" w:hint="default"/>
        <w:spacing w:val="0"/>
        <w:w w:val="99"/>
        <w:sz w:val="24"/>
        <w:szCs w:val="24"/>
        <w:lang w:val="id" w:eastAsia="en-US" w:bidi="ar-SA"/>
      </w:rPr>
    </w:lvl>
    <w:lvl w:ilvl="1">
      <w:numFmt w:val="bullet"/>
      <w:lvlText w:val="•"/>
      <w:lvlJc w:val="left"/>
      <w:pPr>
        <w:ind w:left="3066" w:hanging="360"/>
      </w:pPr>
      <w:rPr>
        <w:rFonts w:hint="default"/>
        <w:lang w:val="id" w:eastAsia="en-US" w:bidi="ar-SA"/>
      </w:rPr>
    </w:lvl>
    <w:lvl w:ilvl="2">
      <w:numFmt w:val="bullet"/>
      <w:lvlText w:val="•"/>
      <w:lvlJc w:val="left"/>
      <w:pPr>
        <w:ind w:left="3793" w:hanging="360"/>
      </w:pPr>
      <w:rPr>
        <w:rFonts w:hint="default"/>
        <w:lang w:val="id" w:eastAsia="en-US" w:bidi="ar-SA"/>
      </w:rPr>
    </w:lvl>
    <w:lvl w:ilvl="3">
      <w:numFmt w:val="bullet"/>
      <w:lvlText w:val="•"/>
      <w:lvlJc w:val="left"/>
      <w:pPr>
        <w:ind w:left="4519" w:hanging="360"/>
      </w:pPr>
      <w:rPr>
        <w:rFonts w:hint="default"/>
        <w:lang w:val="id" w:eastAsia="en-US" w:bidi="ar-SA"/>
      </w:rPr>
    </w:lvl>
    <w:lvl w:ilvl="4">
      <w:numFmt w:val="bullet"/>
      <w:lvlText w:val="•"/>
      <w:lvlJc w:val="left"/>
      <w:pPr>
        <w:ind w:left="5246" w:hanging="360"/>
      </w:pPr>
      <w:rPr>
        <w:rFonts w:hint="default"/>
        <w:lang w:val="id" w:eastAsia="en-US" w:bidi="ar-SA"/>
      </w:rPr>
    </w:lvl>
    <w:lvl w:ilvl="5">
      <w:numFmt w:val="bullet"/>
      <w:lvlText w:val="•"/>
      <w:lvlJc w:val="left"/>
      <w:pPr>
        <w:ind w:left="5972" w:hanging="360"/>
      </w:pPr>
      <w:rPr>
        <w:rFonts w:hint="default"/>
        <w:lang w:val="id" w:eastAsia="en-US" w:bidi="ar-SA"/>
      </w:rPr>
    </w:lvl>
    <w:lvl w:ilvl="6">
      <w:numFmt w:val="bullet"/>
      <w:lvlText w:val="•"/>
      <w:lvlJc w:val="left"/>
      <w:pPr>
        <w:ind w:left="6699" w:hanging="360"/>
      </w:pPr>
      <w:rPr>
        <w:rFonts w:hint="default"/>
        <w:lang w:val="id" w:eastAsia="en-US" w:bidi="ar-SA"/>
      </w:rPr>
    </w:lvl>
    <w:lvl w:ilvl="7">
      <w:numFmt w:val="bullet"/>
      <w:lvlText w:val="•"/>
      <w:lvlJc w:val="left"/>
      <w:pPr>
        <w:ind w:left="7425" w:hanging="360"/>
      </w:pPr>
      <w:rPr>
        <w:rFonts w:hint="default"/>
        <w:lang w:val="id" w:eastAsia="en-US" w:bidi="ar-SA"/>
      </w:rPr>
    </w:lvl>
    <w:lvl w:ilvl="8">
      <w:numFmt w:val="bullet"/>
      <w:lvlText w:val="•"/>
      <w:lvlJc w:val="left"/>
      <w:pPr>
        <w:ind w:left="8152" w:hanging="360"/>
      </w:pPr>
      <w:rPr>
        <w:rFonts w:hint="default"/>
        <w:lang w:val="id" w:eastAsia="en-US" w:bidi="ar-SA"/>
      </w:rPr>
    </w:lvl>
  </w:abstractNum>
  <w:abstractNum w:abstractNumId="197" w15:restartNumberingAfterBreak="0">
    <w:nsid w:val="65C62D24"/>
    <w:multiLevelType w:val="hybridMultilevel"/>
    <w:tmpl w:val="07D4A25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8" w15:restartNumberingAfterBreak="0">
    <w:nsid w:val="672F5371"/>
    <w:multiLevelType w:val="hybridMultilevel"/>
    <w:tmpl w:val="C3A088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9" w15:restartNumberingAfterBreak="0">
    <w:nsid w:val="676D0B29"/>
    <w:multiLevelType w:val="multilevel"/>
    <w:tmpl w:val="676D0B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67F20256"/>
    <w:multiLevelType w:val="hybridMultilevel"/>
    <w:tmpl w:val="2C623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68170373"/>
    <w:multiLevelType w:val="multilevel"/>
    <w:tmpl w:val="681703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681A7A11"/>
    <w:multiLevelType w:val="hybridMultilevel"/>
    <w:tmpl w:val="0A4658A0"/>
    <w:lvl w:ilvl="0" w:tplc="38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3" w15:restartNumberingAfterBreak="0">
    <w:nsid w:val="685022AB"/>
    <w:multiLevelType w:val="hybridMultilevel"/>
    <w:tmpl w:val="1362EE8A"/>
    <w:lvl w:ilvl="0" w:tplc="30C2E4B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4" w15:restartNumberingAfterBreak="0">
    <w:nsid w:val="68F430C3"/>
    <w:multiLevelType w:val="hybridMultilevel"/>
    <w:tmpl w:val="C9404996"/>
    <w:lvl w:ilvl="0" w:tplc="D5943C98">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5" w15:restartNumberingAfterBreak="0">
    <w:nsid w:val="69162E50"/>
    <w:multiLevelType w:val="hybridMultilevel"/>
    <w:tmpl w:val="FB28D5B6"/>
    <w:lvl w:ilvl="0" w:tplc="E2187918">
      <w:start w:val="1"/>
      <w:numFmt w:val="lowerLetter"/>
      <w:lvlText w:val="%1."/>
      <w:lvlJc w:val="left"/>
      <w:pPr>
        <w:ind w:left="720" w:hanging="360"/>
      </w:pPr>
      <w:rPr>
        <w:rFonts w:hint="default"/>
        <w:b w:val="0"/>
        <w:bCs w:val="0"/>
      </w:rPr>
    </w:lvl>
    <w:lvl w:ilvl="1" w:tplc="FFFFFFFF">
      <w:numFmt w:val="bullet"/>
      <w:lvlText w:val=""/>
      <w:lvlJc w:val="left"/>
      <w:pPr>
        <w:ind w:left="1770" w:hanging="690"/>
      </w:pPr>
      <w:rPr>
        <w:rFonts w:ascii="Arial MT" w:eastAsia="Arial MT" w:hAnsi="Arial MT" w:cs="Arial M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9175E22"/>
    <w:multiLevelType w:val="hybridMultilevel"/>
    <w:tmpl w:val="4CF4C67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69C61E45"/>
    <w:multiLevelType w:val="multilevel"/>
    <w:tmpl w:val="ECF66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6A115F44"/>
    <w:multiLevelType w:val="hybridMultilevel"/>
    <w:tmpl w:val="3EA83164"/>
    <w:lvl w:ilvl="0" w:tplc="3809000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A8D0067"/>
    <w:multiLevelType w:val="hybridMultilevel"/>
    <w:tmpl w:val="54BE61D8"/>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0" w15:restartNumberingAfterBreak="0">
    <w:nsid w:val="6B711024"/>
    <w:multiLevelType w:val="hybridMultilevel"/>
    <w:tmpl w:val="FF38D232"/>
    <w:lvl w:ilvl="0" w:tplc="453A14EC">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11" w15:restartNumberingAfterBreak="0">
    <w:nsid w:val="6C816831"/>
    <w:multiLevelType w:val="hybridMultilevel"/>
    <w:tmpl w:val="CE80C34A"/>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2" w15:restartNumberingAfterBreak="0">
    <w:nsid w:val="6C891470"/>
    <w:multiLevelType w:val="hybridMultilevel"/>
    <w:tmpl w:val="92F0774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3" w15:restartNumberingAfterBreak="0">
    <w:nsid w:val="6DA22DA7"/>
    <w:multiLevelType w:val="hybridMultilevel"/>
    <w:tmpl w:val="11E281CC"/>
    <w:lvl w:ilvl="0" w:tplc="38090011">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14" w15:restartNumberingAfterBreak="0">
    <w:nsid w:val="6DCC0CA6"/>
    <w:multiLevelType w:val="hybridMultilevel"/>
    <w:tmpl w:val="BA38AF32"/>
    <w:lvl w:ilvl="0" w:tplc="E2187918">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7AEADAE4">
      <w:start w:val="1"/>
      <w:numFmt w:val="upperLetter"/>
      <w:lvlText w:val="%3."/>
      <w:lvlJc w:val="left"/>
      <w:pPr>
        <w:ind w:left="2340" w:hanging="360"/>
      </w:pPr>
      <w:rPr>
        <w:rFonts w:hint="default"/>
        <w:b w:val="0"/>
      </w:rPr>
    </w:lvl>
    <w:lvl w:ilvl="3" w:tplc="A4E21B3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DCC6A6C"/>
    <w:multiLevelType w:val="hybridMultilevel"/>
    <w:tmpl w:val="9424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E866C56"/>
    <w:multiLevelType w:val="multilevel"/>
    <w:tmpl w:val="6DD27B26"/>
    <w:lvl w:ilvl="0">
      <w:start w:val="1"/>
      <w:numFmt w:val="decimal"/>
      <w:lvlText w:val="%1."/>
      <w:lvlJc w:val="left"/>
      <w:pPr>
        <w:ind w:left="822" w:hanging="360"/>
      </w:pPr>
      <w:rPr>
        <w:rFonts w:hint="default"/>
        <w:b w:val="0"/>
        <w:bCs w:val="0"/>
      </w:r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rPr>
        <w:b w:val="0"/>
        <w:bCs w:val="0"/>
      </w:r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217" w15:restartNumberingAfterBreak="0">
    <w:nsid w:val="6EA1603B"/>
    <w:multiLevelType w:val="hybridMultilevel"/>
    <w:tmpl w:val="B77EEF26"/>
    <w:lvl w:ilvl="0" w:tplc="44ACF63E">
      <w:start w:val="4"/>
      <w:numFmt w:val="decimal"/>
      <w:lvlText w:val="%1."/>
      <w:lvlJc w:val="left"/>
      <w:pPr>
        <w:ind w:left="1211" w:hanging="360"/>
      </w:pPr>
      <w:rPr>
        <w:rFonts w:hint="default"/>
        <w:b/>
        <w:b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8" w15:restartNumberingAfterBreak="0">
    <w:nsid w:val="6EF039E2"/>
    <w:multiLevelType w:val="hybridMultilevel"/>
    <w:tmpl w:val="C8F0454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9" w15:restartNumberingAfterBreak="0">
    <w:nsid w:val="6F1B27D9"/>
    <w:multiLevelType w:val="hybridMultilevel"/>
    <w:tmpl w:val="1C82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F1B3349"/>
    <w:multiLevelType w:val="hybridMultilevel"/>
    <w:tmpl w:val="88FC9FE8"/>
    <w:lvl w:ilvl="0" w:tplc="1F320E1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1" w15:restartNumberingAfterBreak="0">
    <w:nsid w:val="709F6061"/>
    <w:multiLevelType w:val="hybridMultilevel"/>
    <w:tmpl w:val="DC8469DC"/>
    <w:lvl w:ilvl="0" w:tplc="AD34421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2" w15:restartNumberingAfterBreak="0">
    <w:nsid w:val="70F527C6"/>
    <w:multiLevelType w:val="hybridMultilevel"/>
    <w:tmpl w:val="20B89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1C56048"/>
    <w:multiLevelType w:val="hybridMultilevel"/>
    <w:tmpl w:val="470AA18E"/>
    <w:lvl w:ilvl="0" w:tplc="841A7FA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24" w15:restartNumberingAfterBreak="0">
    <w:nsid w:val="724E79E9"/>
    <w:multiLevelType w:val="hybridMultilevel"/>
    <w:tmpl w:val="64F696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5" w15:restartNumberingAfterBreak="0">
    <w:nsid w:val="72711F09"/>
    <w:multiLevelType w:val="hybridMultilevel"/>
    <w:tmpl w:val="BF92E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3097CCC"/>
    <w:multiLevelType w:val="hybridMultilevel"/>
    <w:tmpl w:val="2B22FA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7" w15:restartNumberingAfterBreak="0">
    <w:nsid w:val="73292BC3"/>
    <w:multiLevelType w:val="hybridMultilevel"/>
    <w:tmpl w:val="B27852C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8" w15:restartNumberingAfterBreak="0">
    <w:nsid w:val="735A277E"/>
    <w:multiLevelType w:val="multilevel"/>
    <w:tmpl w:val="735A2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73990A60"/>
    <w:multiLevelType w:val="hybridMultilevel"/>
    <w:tmpl w:val="E188C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3AC5881"/>
    <w:multiLevelType w:val="hybridMultilevel"/>
    <w:tmpl w:val="395CD28A"/>
    <w:lvl w:ilvl="0" w:tplc="E2405F30">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1" w15:restartNumberingAfterBreak="0">
    <w:nsid w:val="74302B80"/>
    <w:multiLevelType w:val="hybridMultilevel"/>
    <w:tmpl w:val="923A53CC"/>
    <w:lvl w:ilvl="0" w:tplc="171A8D1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2" w15:restartNumberingAfterBreak="0">
    <w:nsid w:val="754A739B"/>
    <w:multiLevelType w:val="hybridMultilevel"/>
    <w:tmpl w:val="7E38D14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3" w15:restartNumberingAfterBreak="0">
    <w:nsid w:val="776C2939"/>
    <w:multiLevelType w:val="hybridMultilevel"/>
    <w:tmpl w:val="5FCEF0E6"/>
    <w:lvl w:ilvl="0" w:tplc="04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4" w15:restartNumberingAfterBreak="0">
    <w:nsid w:val="77DF6E59"/>
    <w:multiLevelType w:val="singleLevel"/>
    <w:tmpl w:val="77DF6E59"/>
    <w:lvl w:ilvl="0">
      <w:start w:val="1"/>
      <w:numFmt w:val="decimal"/>
      <w:lvlText w:val="(%1)"/>
      <w:lvlJc w:val="left"/>
      <w:pPr>
        <w:tabs>
          <w:tab w:val="left" w:pos="432"/>
        </w:tabs>
        <w:ind w:left="432" w:hanging="432"/>
      </w:pPr>
      <w:rPr>
        <w:rFonts w:ascii="Cambria" w:hAnsi="Cambria" w:cs="Cambria" w:hint="default"/>
        <w:i w:val="0"/>
        <w:iCs w:val="0"/>
        <w:sz w:val="24"/>
        <w:szCs w:val="24"/>
      </w:rPr>
    </w:lvl>
  </w:abstractNum>
  <w:abstractNum w:abstractNumId="235" w15:restartNumberingAfterBreak="0">
    <w:nsid w:val="78EC3667"/>
    <w:multiLevelType w:val="hybridMultilevel"/>
    <w:tmpl w:val="8AA6A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9366A31"/>
    <w:multiLevelType w:val="hybridMultilevel"/>
    <w:tmpl w:val="71EA9ED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7" w15:restartNumberingAfterBreak="0">
    <w:nsid w:val="79F575BD"/>
    <w:multiLevelType w:val="hybridMultilevel"/>
    <w:tmpl w:val="B4140B00"/>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4B2AE7D6">
      <w:start w:val="1"/>
      <w:numFmt w:val="lowerLetter"/>
      <w:lvlText w:val="%7."/>
      <w:lvlJc w:val="left"/>
      <w:pPr>
        <w:ind w:left="6480" w:hanging="360"/>
      </w:pPr>
      <w:rPr>
        <w:rFonts w:ascii="Arial" w:eastAsiaTheme="minorHAnsi" w:hAnsi="Arial" w:cs="Arial"/>
      </w:r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8" w15:restartNumberingAfterBreak="0">
    <w:nsid w:val="7ADF7EF0"/>
    <w:multiLevelType w:val="hybridMultilevel"/>
    <w:tmpl w:val="04CC53C4"/>
    <w:lvl w:ilvl="0" w:tplc="38090011">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9" w15:restartNumberingAfterBreak="0">
    <w:nsid w:val="7B2471CB"/>
    <w:multiLevelType w:val="hybridMultilevel"/>
    <w:tmpl w:val="69986382"/>
    <w:lvl w:ilvl="0" w:tplc="A4B40A6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0" w15:restartNumberingAfterBreak="0">
    <w:nsid w:val="7B460D57"/>
    <w:multiLevelType w:val="hybridMultilevel"/>
    <w:tmpl w:val="EF82CE5A"/>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7B8143F8"/>
    <w:multiLevelType w:val="hybridMultilevel"/>
    <w:tmpl w:val="6B588BE0"/>
    <w:lvl w:ilvl="0" w:tplc="A45A9CE0">
      <w:start w:val="3"/>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2" w15:restartNumberingAfterBreak="0">
    <w:nsid w:val="7BE30B2D"/>
    <w:multiLevelType w:val="hybridMultilevel"/>
    <w:tmpl w:val="BCBC282A"/>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3" w15:restartNumberingAfterBreak="0">
    <w:nsid w:val="7CBF0D3E"/>
    <w:multiLevelType w:val="hybridMultilevel"/>
    <w:tmpl w:val="87EABEA4"/>
    <w:lvl w:ilvl="0" w:tplc="04090019">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44" w15:restartNumberingAfterBreak="0">
    <w:nsid w:val="7E4B68AB"/>
    <w:multiLevelType w:val="hybridMultilevel"/>
    <w:tmpl w:val="82BE1F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5" w15:restartNumberingAfterBreak="0">
    <w:nsid w:val="7E5E392F"/>
    <w:multiLevelType w:val="hybridMultilevel"/>
    <w:tmpl w:val="C2FCE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ED32CF2"/>
    <w:multiLevelType w:val="hybridMultilevel"/>
    <w:tmpl w:val="F78C61A2"/>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47" w15:restartNumberingAfterBreak="0">
    <w:nsid w:val="7FB17134"/>
    <w:multiLevelType w:val="hybridMultilevel"/>
    <w:tmpl w:val="1500ED4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809255">
    <w:abstractNumId w:val="51"/>
  </w:num>
  <w:num w:numId="2" w16cid:durableId="4984947">
    <w:abstractNumId w:val="131"/>
  </w:num>
  <w:num w:numId="3" w16cid:durableId="99448897">
    <w:abstractNumId w:val="88"/>
  </w:num>
  <w:num w:numId="4" w16cid:durableId="961764091">
    <w:abstractNumId w:val="47"/>
  </w:num>
  <w:num w:numId="5" w16cid:durableId="38283874">
    <w:abstractNumId w:val="50"/>
  </w:num>
  <w:num w:numId="6" w16cid:durableId="758137905">
    <w:abstractNumId w:val="114"/>
  </w:num>
  <w:num w:numId="7" w16cid:durableId="498815574">
    <w:abstractNumId w:val="129"/>
  </w:num>
  <w:num w:numId="8" w16cid:durableId="240409699">
    <w:abstractNumId w:val="36"/>
  </w:num>
  <w:num w:numId="9" w16cid:durableId="1152988589">
    <w:abstractNumId w:val="207"/>
  </w:num>
  <w:num w:numId="10" w16cid:durableId="789586890">
    <w:abstractNumId w:val="126"/>
  </w:num>
  <w:num w:numId="11" w16cid:durableId="1583759849">
    <w:abstractNumId w:val="132"/>
  </w:num>
  <w:num w:numId="12" w16cid:durableId="450438975">
    <w:abstractNumId w:val="170"/>
  </w:num>
  <w:num w:numId="13" w16cid:durableId="175005521">
    <w:abstractNumId w:val="94"/>
  </w:num>
  <w:num w:numId="14" w16cid:durableId="1033459672">
    <w:abstractNumId w:val="159"/>
  </w:num>
  <w:num w:numId="15" w16cid:durableId="1204486506">
    <w:abstractNumId w:val="224"/>
  </w:num>
  <w:num w:numId="16" w16cid:durableId="1038773480">
    <w:abstractNumId w:val="184"/>
  </w:num>
  <w:num w:numId="17" w16cid:durableId="992828949">
    <w:abstractNumId w:val="29"/>
  </w:num>
  <w:num w:numId="18" w16cid:durableId="1984190847">
    <w:abstractNumId w:val="31"/>
  </w:num>
  <w:num w:numId="19" w16cid:durableId="908421462">
    <w:abstractNumId w:val="178"/>
  </w:num>
  <w:num w:numId="20" w16cid:durableId="1391807098">
    <w:abstractNumId w:val="213"/>
  </w:num>
  <w:num w:numId="21" w16cid:durableId="885217379">
    <w:abstractNumId w:val="7"/>
  </w:num>
  <w:num w:numId="22" w16cid:durableId="976029433">
    <w:abstractNumId w:val="73"/>
  </w:num>
  <w:num w:numId="23" w16cid:durableId="924845587">
    <w:abstractNumId w:val="39"/>
  </w:num>
  <w:num w:numId="24" w16cid:durableId="1110509484">
    <w:abstractNumId w:val="20"/>
  </w:num>
  <w:num w:numId="25" w16cid:durableId="955524691">
    <w:abstractNumId w:val="14"/>
  </w:num>
  <w:num w:numId="26" w16cid:durableId="1678003350">
    <w:abstractNumId w:val="45"/>
  </w:num>
  <w:num w:numId="27" w16cid:durableId="836919852">
    <w:abstractNumId w:val="108"/>
  </w:num>
  <w:num w:numId="28" w16cid:durableId="1819762713">
    <w:abstractNumId w:val="143"/>
  </w:num>
  <w:num w:numId="29" w16cid:durableId="1241328289">
    <w:abstractNumId w:val="84"/>
  </w:num>
  <w:num w:numId="30" w16cid:durableId="252059345">
    <w:abstractNumId w:val="97"/>
  </w:num>
  <w:num w:numId="31" w16cid:durableId="219250485">
    <w:abstractNumId w:val="182"/>
  </w:num>
  <w:num w:numId="32" w16cid:durableId="2012029543">
    <w:abstractNumId w:val="165"/>
  </w:num>
  <w:num w:numId="33" w16cid:durableId="2122725895">
    <w:abstractNumId w:val="103"/>
  </w:num>
  <w:num w:numId="34" w16cid:durableId="2139840250">
    <w:abstractNumId w:val="13"/>
  </w:num>
  <w:num w:numId="35" w16cid:durableId="1469736420">
    <w:abstractNumId w:val="66"/>
  </w:num>
  <w:num w:numId="36" w16cid:durableId="413279441">
    <w:abstractNumId w:val="58"/>
  </w:num>
  <w:num w:numId="37" w16cid:durableId="551774853">
    <w:abstractNumId w:val="222"/>
  </w:num>
  <w:num w:numId="38" w16cid:durableId="921640000">
    <w:abstractNumId w:val="8"/>
  </w:num>
  <w:num w:numId="39" w16cid:durableId="1101413587">
    <w:abstractNumId w:val="158"/>
  </w:num>
  <w:num w:numId="40" w16cid:durableId="45305398">
    <w:abstractNumId w:val="124"/>
  </w:num>
  <w:num w:numId="41" w16cid:durableId="1545753269">
    <w:abstractNumId w:val="87"/>
  </w:num>
  <w:num w:numId="42" w16cid:durableId="899947835">
    <w:abstractNumId w:val="162"/>
  </w:num>
  <w:num w:numId="43" w16cid:durableId="2127845378">
    <w:abstractNumId w:val="152"/>
  </w:num>
  <w:num w:numId="44" w16cid:durableId="1518234282">
    <w:abstractNumId w:val="100"/>
  </w:num>
  <w:num w:numId="45" w16cid:durableId="1022365753">
    <w:abstractNumId w:val="211"/>
  </w:num>
  <w:num w:numId="46" w16cid:durableId="1637904615">
    <w:abstractNumId w:val="151"/>
  </w:num>
  <w:num w:numId="47" w16cid:durableId="1429733411">
    <w:abstractNumId w:val="198"/>
  </w:num>
  <w:num w:numId="48" w16cid:durableId="542256936">
    <w:abstractNumId w:val="154"/>
  </w:num>
  <w:num w:numId="49" w16cid:durableId="258871952">
    <w:abstractNumId w:val="153"/>
  </w:num>
  <w:num w:numId="50" w16cid:durableId="1549495027">
    <w:abstractNumId w:val="203"/>
  </w:num>
  <w:num w:numId="51" w16cid:durableId="939215840">
    <w:abstractNumId w:val="136"/>
  </w:num>
  <w:num w:numId="52" w16cid:durableId="528421875">
    <w:abstractNumId w:val="156"/>
  </w:num>
  <w:num w:numId="53" w16cid:durableId="875003203">
    <w:abstractNumId w:val="238"/>
  </w:num>
  <w:num w:numId="54" w16cid:durableId="131949676">
    <w:abstractNumId w:val="128"/>
  </w:num>
  <w:num w:numId="55" w16cid:durableId="1049453410">
    <w:abstractNumId w:val="202"/>
  </w:num>
  <w:num w:numId="56" w16cid:durableId="1680547093">
    <w:abstractNumId w:val="113"/>
  </w:num>
  <w:num w:numId="57" w16cid:durableId="1454862930">
    <w:abstractNumId w:val="241"/>
  </w:num>
  <w:num w:numId="58" w16cid:durableId="949581393">
    <w:abstractNumId w:val="115"/>
  </w:num>
  <w:num w:numId="59" w16cid:durableId="1705132803">
    <w:abstractNumId w:val="206"/>
  </w:num>
  <w:num w:numId="60" w16cid:durableId="1672684404">
    <w:abstractNumId w:val="173"/>
  </w:num>
  <w:num w:numId="61" w16cid:durableId="2013800354">
    <w:abstractNumId w:val="221"/>
  </w:num>
  <w:num w:numId="62" w16cid:durableId="992835761">
    <w:abstractNumId w:val="232"/>
  </w:num>
  <w:num w:numId="63" w16cid:durableId="881673409">
    <w:abstractNumId w:val="61"/>
  </w:num>
  <w:num w:numId="64" w16cid:durableId="1502770450">
    <w:abstractNumId w:val="22"/>
  </w:num>
  <w:num w:numId="65" w16cid:durableId="1988394232">
    <w:abstractNumId w:val="186"/>
  </w:num>
  <w:num w:numId="66" w16cid:durableId="982540856">
    <w:abstractNumId w:val="192"/>
  </w:num>
  <w:num w:numId="67" w16cid:durableId="795292931">
    <w:abstractNumId w:val="116"/>
  </w:num>
  <w:num w:numId="68" w16cid:durableId="543953541">
    <w:abstractNumId w:val="53"/>
  </w:num>
  <w:num w:numId="69" w16cid:durableId="773206191">
    <w:abstractNumId w:val="229"/>
  </w:num>
  <w:num w:numId="70" w16cid:durableId="1857426053">
    <w:abstractNumId w:val="102"/>
  </w:num>
  <w:num w:numId="71" w16cid:durableId="1176384375">
    <w:abstractNumId w:val="80"/>
  </w:num>
  <w:num w:numId="72" w16cid:durableId="293214434">
    <w:abstractNumId w:val="183"/>
  </w:num>
  <w:num w:numId="73" w16cid:durableId="1233658182">
    <w:abstractNumId w:val="228"/>
  </w:num>
  <w:num w:numId="74" w16cid:durableId="983853829">
    <w:abstractNumId w:val="199"/>
  </w:num>
  <w:num w:numId="75" w16cid:durableId="1145590516">
    <w:abstractNumId w:val="201"/>
  </w:num>
  <w:num w:numId="76" w16cid:durableId="673580122">
    <w:abstractNumId w:val="19"/>
  </w:num>
  <w:num w:numId="77" w16cid:durableId="2097046770">
    <w:abstractNumId w:val="82"/>
  </w:num>
  <w:num w:numId="78" w16cid:durableId="788595638">
    <w:abstractNumId w:val="160"/>
  </w:num>
  <w:num w:numId="79" w16cid:durableId="354963898">
    <w:abstractNumId w:val="46"/>
  </w:num>
  <w:num w:numId="80" w16cid:durableId="884757791">
    <w:abstractNumId w:val="135"/>
  </w:num>
  <w:num w:numId="81" w16cid:durableId="397049609">
    <w:abstractNumId w:val="86"/>
  </w:num>
  <w:num w:numId="82" w16cid:durableId="1402752667">
    <w:abstractNumId w:val="130"/>
  </w:num>
  <w:num w:numId="83" w16cid:durableId="1666661773">
    <w:abstractNumId w:val="79"/>
  </w:num>
  <w:num w:numId="84" w16cid:durableId="814757028">
    <w:abstractNumId w:val="121"/>
  </w:num>
  <w:num w:numId="85" w16cid:durableId="1465583537">
    <w:abstractNumId w:val="140"/>
  </w:num>
  <w:num w:numId="86" w16cid:durableId="1218126039">
    <w:abstractNumId w:val="21"/>
  </w:num>
  <w:num w:numId="87" w16cid:durableId="379289076">
    <w:abstractNumId w:val="163"/>
  </w:num>
  <w:num w:numId="88" w16cid:durableId="275605194">
    <w:abstractNumId w:val="27"/>
  </w:num>
  <w:num w:numId="89" w16cid:durableId="419568369">
    <w:abstractNumId w:val="141"/>
  </w:num>
  <w:num w:numId="90" w16cid:durableId="1441754824">
    <w:abstractNumId w:val="146"/>
  </w:num>
  <w:num w:numId="91" w16cid:durableId="1529490634">
    <w:abstractNumId w:val="10"/>
  </w:num>
  <w:num w:numId="92" w16cid:durableId="1862625130">
    <w:abstractNumId w:val="225"/>
  </w:num>
  <w:num w:numId="93" w16cid:durableId="1529370877">
    <w:abstractNumId w:val="177"/>
  </w:num>
  <w:num w:numId="94" w16cid:durableId="795295419">
    <w:abstractNumId w:val="215"/>
  </w:num>
  <w:num w:numId="95" w16cid:durableId="2034458800">
    <w:abstractNumId w:val="245"/>
  </w:num>
  <w:num w:numId="96" w16cid:durableId="1257980629">
    <w:abstractNumId w:val="75"/>
  </w:num>
  <w:num w:numId="97" w16cid:durableId="2044750556">
    <w:abstractNumId w:val="68"/>
  </w:num>
  <w:num w:numId="98" w16cid:durableId="1512524012">
    <w:abstractNumId w:val="92"/>
  </w:num>
  <w:num w:numId="99" w16cid:durableId="455294674">
    <w:abstractNumId w:val="77"/>
  </w:num>
  <w:num w:numId="100" w16cid:durableId="1732774495">
    <w:abstractNumId w:val="139"/>
  </w:num>
  <w:num w:numId="101" w16cid:durableId="447630567">
    <w:abstractNumId w:val="169"/>
  </w:num>
  <w:num w:numId="102" w16cid:durableId="1715306245">
    <w:abstractNumId w:val="105"/>
  </w:num>
  <w:num w:numId="103" w16cid:durableId="2000498799">
    <w:abstractNumId w:val="98"/>
  </w:num>
  <w:num w:numId="104" w16cid:durableId="1590459215">
    <w:abstractNumId w:val="9"/>
  </w:num>
  <w:num w:numId="105" w16cid:durableId="1892306081">
    <w:abstractNumId w:val="60"/>
  </w:num>
  <w:num w:numId="106" w16cid:durableId="846098266">
    <w:abstractNumId w:val="24"/>
  </w:num>
  <w:num w:numId="107" w16cid:durableId="685712208">
    <w:abstractNumId w:val="226"/>
  </w:num>
  <w:num w:numId="108" w16cid:durableId="2093576844">
    <w:abstractNumId w:val="67"/>
  </w:num>
  <w:num w:numId="109" w16cid:durableId="649480987">
    <w:abstractNumId w:val="56"/>
  </w:num>
  <w:num w:numId="110" w16cid:durableId="1942567065">
    <w:abstractNumId w:val="155"/>
  </w:num>
  <w:num w:numId="111" w16cid:durableId="814833111">
    <w:abstractNumId w:val="44"/>
  </w:num>
  <w:num w:numId="112" w16cid:durableId="382683793">
    <w:abstractNumId w:val="168"/>
  </w:num>
  <w:num w:numId="113" w16cid:durableId="1954246214">
    <w:abstractNumId w:val="216"/>
  </w:num>
  <w:num w:numId="114" w16cid:durableId="1974141634">
    <w:abstractNumId w:val="218"/>
  </w:num>
  <w:num w:numId="115" w16cid:durableId="1850637650">
    <w:abstractNumId w:val="85"/>
  </w:num>
  <w:num w:numId="116" w16cid:durableId="1418677304">
    <w:abstractNumId w:val="32"/>
  </w:num>
  <w:num w:numId="117" w16cid:durableId="663630843">
    <w:abstractNumId w:val="195"/>
  </w:num>
  <w:num w:numId="118" w16cid:durableId="1985549559">
    <w:abstractNumId w:val="214"/>
  </w:num>
  <w:num w:numId="119" w16cid:durableId="501162711">
    <w:abstractNumId w:val="74"/>
  </w:num>
  <w:num w:numId="120" w16cid:durableId="1981376421">
    <w:abstractNumId w:val="188"/>
  </w:num>
  <w:num w:numId="121" w16cid:durableId="1205217404">
    <w:abstractNumId w:val="106"/>
  </w:num>
  <w:num w:numId="122" w16cid:durableId="562181125">
    <w:abstractNumId w:val="11"/>
  </w:num>
  <w:num w:numId="123" w16cid:durableId="2032680773">
    <w:abstractNumId w:val="205"/>
  </w:num>
  <w:num w:numId="124" w16cid:durableId="207838526">
    <w:abstractNumId w:val="180"/>
  </w:num>
  <w:num w:numId="125" w16cid:durableId="1711957024">
    <w:abstractNumId w:val="187"/>
  </w:num>
  <w:num w:numId="126" w16cid:durableId="280650025">
    <w:abstractNumId w:val="237"/>
  </w:num>
  <w:num w:numId="127" w16cid:durableId="1183713516">
    <w:abstractNumId w:val="243"/>
  </w:num>
  <w:num w:numId="128" w16cid:durableId="59179634">
    <w:abstractNumId w:val="64"/>
  </w:num>
  <w:num w:numId="129" w16cid:durableId="1647778469">
    <w:abstractNumId w:val="23"/>
  </w:num>
  <w:num w:numId="130" w16cid:durableId="1093159670">
    <w:abstractNumId w:val="164"/>
  </w:num>
  <w:num w:numId="131" w16cid:durableId="1582908646">
    <w:abstractNumId w:val="247"/>
  </w:num>
  <w:num w:numId="132" w16cid:durableId="300574092">
    <w:abstractNumId w:val="235"/>
  </w:num>
  <w:num w:numId="133" w16cid:durableId="1555848165">
    <w:abstractNumId w:val="52"/>
  </w:num>
  <w:num w:numId="134" w16cid:durableId="2705327">
    <w:abstractNumId w:val="3"/>
  </w:num>
  <w:num w:numId="135" w16cid:durableId="537595145">
    <w:abstractNumId w:val="0"/>
  </w:num>
  <w:num w:numId="136" w16cid:durableId="1273436923">
    <w:abstractNumId w:val="5"/>
  </w:num>
  <w:num w:numId="137" w16cid:durableId="499393740">
    <w:abstractNumId w:val="18"/>
  </w:num>
  <w:num w:numId="138" w16cid:durableId="946811219">
    <w:abstractNumId w:val="95"/>
  </w:num>
  <w:num w:numId="139" w16cid:durableId="1882596503">
    <w:abstractNumId w:val="40"/>
  </w:num>
  <w:num w:numId="140" w16cid:durableId="1487169111">
    <w:abstractNumId w:val="78"/>
  </w:num>
  <w:num w:numId="141" w16cid:durableId="2052459814">
    <w:abstractNumId w:val="196"/>
  </w:num>
  <w:num w:numId="142" w16cid:durableId="244153136">
    <w:abstractNumId w:val="112"/>
  </w:num>
  <w:num w:numId="143" w16cid:durableId="333994471">
    <w:abstractNumId w:val="150"/>
  </w:num>
  <w:num w:numId="144" w16cid:durableId="1932464470">
    <w:abstractNumId w:val="185"/>
  </w:num>
  <w:num w:numId="145" w16cid:durableId="71777789">
    <w:abstractNumId w:val="231"/>
  </w:num>
  <w:num w:numId="146" w16cid:durableId="320667703">
    <w:abstractNumId w:val="157"/>
  </w:num>
  <w:num w:numId="147" w16cid:durableId="2010523878">
    <w:abstractNumId w:val="81"/>
  </w:num>
  <w:num w:numId="148" w16cid:durableId="122382933">
    <w:abstractNumId w:val="93"/>
  </w:num>
  <w:num w:numId="149" w16cid:durableId="980958480">
    <w:abstractNumId w:val="28"/>
  </w:num>
  <w:num w:numId="150" w16cid:durableId="1555040245">
    <w:abstractNumId w:val="134"/>
  </w:num>
  <w:num w:numId="151" w16cid:durableId="2121796194">
    <w:abstractNumId w:val="193"/>
  </w:num>
  <w:num w:numId="152" w16cid:durableId="1241135544">
    <w:abstractNumId w:val="71"/>
  </w:num>
  <w:num w:numId="153" w16cid:durableId="1462501418">
    <w:abstractNumId w:val="209"/>
  </w:num>
  <w:num w:numId="154" w16cid:durableId="924996709">
    <w:abstractNumId w:val="179"/>
  </w:num>
  <w:num w:numId="155" w16cid:durableId="736585224">
    <w:abstractNumId w:val="37"/>
  </w:num>
  <w:num w:numId="156" w16cid:durableId="856696341">
    <w:abstractNumId w:val="62"/>
  </w:num>
  <w:num w:numId="157" w16cid:durableId="1950240255">
    <w:abstractNumId w:val="204"/>
  </w:num>
  <w:num w:numId="158" w16cid:durableId="235482884">
    <w:abstractNumId w:val="230"/>
  </w:num>
  <w:num w:numId="159" w16cid:durableId="1284531807">
    <w:abstractNumId w:val="99"/>
  </w:num>
  <w:num w:numId="160" w16cid:durableId="1842426097">
    <w:abstractNumId w:val="109"/>
  </w:num>
  <w:num w:numId="161" w16cid:durableId="1200121470">
    <w:abstractNumId w:val="189"/>
  </w:num>
  <w:num w:numId="162" w16cid:durableId="102262454">
    <w:abstractNumId w:val="90"/>
  </w:num>
  <w:num w:numId="163" w16cid:durableId="173037517">
    <w:abstractNumId w:val="125"/>
  </w:num>
  <w:num w:numId="164" w16cid:durableId="1305546487">
    <w:abstractNumId w:val="149"/>
  </w:num>
  <w:num w:numId="165" w16cid:durableId="2087417208">
    <w:abstractNumId w:val="166"/>
  </w:num>
  <w:num w:numId="166" w16cid:durableId="752552790">
    <w:abstractNumId w:val="138"/>
  </w:num>
  <w:num w:numId="167" w16cid:durableId="320162507">
    <w:abstractNumId w:val="83"/>
  </w:num>
  <w:num w:numId="168" w16cid:durableId="1182204623">
    <w:abstractNumId w:val="227"/>
  </w:num>
  <w:num w:numId="169" w16cid:durableId="1600527094">
    <w:abstractNumId w:val="236"/>
  </w:num>
  <w:num w:numId="170" w16cid:durableId="741220133">
    <w:abstractNumId w:val="220"/>
  </w:num>
  <w:num w:numId="171" w16cid:durableId="663556051">
    <w:abstractNumId w:val="210"/>
  </w:num>
  <w:num w:numId="172" w16cid:durableId="1670522929">
    <w:abstractNumId w:val="76"/>
  </w:num>
  <w:num w:numId="173" w16cid:durableId="826896463">
    <w:abstractNumId w:val="89"/>
  </w:num>
  <w:num w:numId="174" w16cid:durableId="1954826998">
    <w:abstractNumId w:val="147"/>
  </w:num>
  <w:num w:numId="175" w16cid:durableId="725761023">
    <w:abstractNumId w:val="120"/>
  </w:num>
  <w:num w:numId="176" w16cid:durableId="1765953428">
    <w:abstractNumId w:val="1"/>
  </w:num>
  <w:num w:numId="177" w16cid:durableId="59910634">
    <w:abstractNumId w:val="2"/>
  </w:num>
  <w:num w:numId="178" w16cid:durableId="1622877357">
    <w:abstractNumId w:val="6"/>
  </w:num>
  <w:num w:numId="179" w16cid:durableId="532421574">
    <w:abstractNumId w:val="234"/>
  </w:num>
  <w:num w:numId="180" w16cid:durableId="475076610">
    <w:abstractNumId w:val="111"/>
  </w:num>
  <w:num w:numId="181" w16cid:durableId="258755142">
    <w:abstractNumId w:val="48"/>
  </w:num>
  <w:num w:numId="182" w16cid:durableId="1829832287">
    <w:abstractNumId w:val="145"/>
  </w:num>
  <w:num w:numId="183" w16cid:durableId="1547521115">
    <w:abstractNumId w:val="17"/>
  </w:num>
  <w:num w:numId="184" w16cid:durableId="241136838">
    <w:abstractNumId w:val="57"/>
  </w:num>
  <w:num w:numId="185" w16cid:durableId="1230119121">
    <w:abstractNumId w:val="42"/>
  </w:num>
  <w:num w:numId="186" w16cid:durableId="1392538402">
    <w:abstractNumId w:val="72"/>
  </w:num>
  <w:num w:numId="187" w16cid:durableId="91363091">
    <w:abstractNumId w:val="181"/>
  </w:num>
  <w:num w:numId="188" w16cid:durableId="1477990595">
    <w:abstractNumId w:val="54"/>
  </w:num>
  <w:num w:numId="189" w16cid:durableId="1803889773">
    <w:abstractNumId w:val="208"/>
  </w:num>
  <w:num w:numId="190" w16cid:durableId="1867599336">
    <w:abstractNumId w:val="96"/>
  </w:num>
  <w:num w:numId="191" w16cid:durableId="1918593670">
    <w:abstractNumId w:val="240"/>
  </w:num>
  <w:num w:numId="192" w16cid:durableId="430928501">
    <w:abstractNumId w:val="167"/>
  </w:num>
  <w:num w:numId="193" w16cid:durableId="2044093007">
    <w:abstractNumId w:val="133"/>
  </w:num>
  <w:num w:numId="194" w16cid:durableId="661809381">
    <w:abstractNumId w:val="142"/>
  </w:num>
  <w:num w:numId="195" w16cid:durableId="527106054">
    <w:abstractNumId w:val="16"/>
  </w:num>
  <w:num w:numId="196" w16cid:durableId="923491878">
    <w:abstractNumId w:val="148"/>
  </w:num>
  <w:num w:numId="197" w16cid:durableId="2143569214">
    <w:abstractNumId w:val="119"/>
  </w:num>
  <w:num w:numId="198" w16cid:durableId="1591352793">
    <w:abstractNumId w:val="223"/>
  </w:num>
  <w:num w:numId="199" w16cid:durableId="596712863">
    <w:abstractNumId w:val="175"/>
  </w:num>
  <w:num w:numId="200" w16cid:durableId="680595178">
    <w:abstractNumId w:val="35"/>
  </w:num>
  <w:num w:numId="201" w16cid:durableId="1175420236">
    <w:abstractNumId w:val="244"/>
  </w:num>
  <w:num w:numId="202" w16cid:durableId="134152239">
    <w:abstractNumId w:val="91"/>
  </w:num>
  <w:num w:numId="203" w16cid:durableId="1429959700">
    <w:abstractNumId w:val="43"/>
  </w:num>
  <w:num w:numId="204" w16cid:durableId="1546717346">
    <w:abstractNumId w:val="197"/>
  </w:num>
  <w:num w:numId="205" w16cid:durableId="1588071364">
    <w:abstractNumId w:val="4"/>
  </w:num>
  <w:num w:numId="206" w16cid:durableId="1023899966">
    <w:abstractNumId w:val="63"/>
  </w:num>
  <w:num w:numId="207" w16cid:durableId="1711300723">
    <w:abstractNumId w:val="25"/>
  </w:num>
  <w:num w:numId="208" w16cid:durableId="2141534159">
    <w:abstractNumId w:val="239"/>
  </w:num>
  <w:num w:numId="209" w16cid:durableId="642733819">
    <w:abstractNumId w:val="174"/>
  </w:num>
  <w:num w:numId="210" w16cid:durableId="348872110">
    <w:abstractNumId w:val="41"/>
  </w:num>
  <w:num w:numId="211" w16cid:durableId="858350436">
    <w:abstractNumId w:val="161"/>
  </w:num>
  <w:num w:numId="212" w16cid:durableId="44793185">
    <w:abstractNumId w:val="194"/>
  </w:num>
  <w:num w:numId="213" w16cid:durableId="384836953">
    <w:abstractNumId w:val="246"/>
  </w:num>
  <w:num w:numId="214" w16cid:durableId="1577126015">
    <w:abstractNumId w:val="219"/>
  </w:num>
  <w:num w:numId="215" w16cid:durableId="1676227963">
    <w:abstractNumId w:val="38"/>
  </w:num>
  <w:num w:numId="216" w16cid:durableId="876897514">
    <w:abstractNumId w:val="104"/>
  </w:num>
  <w:num w:numId="217" w16cid:durableId="1224829504">
    <w:abstractNumId w:val="233"/>
  </w:num>
  <w:num w:numId="218" w16cid:durableId="232012202">
    <w:abstractNumId w:val="12"/>
  </w:num>
  <w:num w:numId="219" w16cid:durableId="1530947950">
    <w:abstractNumId w:val="190"/>
  </w:num>
  <w:num w:numId="220" w16cid:durableId="1882864933">
    <w:abstractNumId w:val="200"/>
  </w:num>
  <w:num w:numId="221" w16cid:durableId="1988198091">
    <w:abstractNumId w:val="144"/>
  </w:num>
  <w:num w:numId="222" w16cid:durableId="1479806085">
    <w:abstractNumId w:val="242"/>
  </w:num>
  <w:num w:numId="223" w16cid:durableId="2076199316">
    <w:abstractNumId w:val="55"/>
  </w:num>
  <w:num w:numId="224" w16cid:durableId="1320646411">
    <w:abstractNumId w:val="107"/>
  </w:num>
  <w:num w:numId="225" w16cid:durableId="595942220">
    <w:abstractNumId w:val="49"/>
  </w:num>
  <w:num w:numId="226" w16cid:durableId="58676526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30080805">
    <w:abstractNumId w:val="110"/>
  </w:num>
  <w:num w:numId="228" w16cid:durableId="470221175">
    <w:abstractNumId w:val="171"/>
  </w:num>
  <w:num w:numId="229" w16cid:durableId="171992083">
    <w:abstractNumId w:val="212"/>
  </w:num>
  <w:num w:numId="230" w16cid:durableId="862279439">
    <w:abstractNumId w:val="33"/>
  </w:num>
  <w:num w:numId="231" w16cid:durableId="753552883">
    <w:abstractNumId w:val="176"/>
  </w:num>
  <w:num w:numId="232" w16cid:durableId="603805759">
    <w:abstractNumId w:val="101"/>
  </w:num>
  <w:num w:numId="233" w16cid:durableId="1218592619">
    <w:abstractNumId w:val="122"/>
  </w:num>
  <w:num w:numId="234" w16cid:durableId="1753040212">
    <w:abstractNumId w:val="70"/>
  </w:num>
  <w:num w:numId="235" w16cid:durableId="1952935792">
    <w:abstractNumId w:val="217"/>
  </w:num>
  <w:num w:numId="236" w16cid:durableId="1447387290">
    <w:abstractNumId w:val="123"/>
  </w:num>
  <w:num w:numId="237" w16cid:durableId="2121802023">
    <w:abstractNumId w:val="30"/>
  </w:num>
  <w:num w:numId="238" w16cid:durableId="1233080722">
    <w:abstractNumId w:val="34"/>
  </w:num>
  <w:num w:numId="239" w16cid:durableId="490415971">
    <w:abstractNumId w:val="15"/>
  </w:num>
  <w:num w:numId="240" w16cid:durableId="1775398073">
    <w:abstractNumId w:val="191"/>
  </w:num>
  <w:num w:numId="241" w16cid:durableId="60104877">
    <w:abstractNumId w:val="137"/>
  </w:num>
  <w:num w:numId="242" w16cid:durableId="2078941406">
    <w:abstractNumId w:val="69"/>
  </w:num>
  <w:num w:numId="243" w16cid:durableId="1808543271">
    <w:abstractNumId w:val="172"/>
  </w:num>
  <w:num w:numId="244" w16cid:durableId="1984658780">
    <w:abstractNumId w:val="26"/>
  </w:num>
  <w:num w:numId="245" w16cid:durableId="1367943507">
    <w:abstractNumId w:val="59"/>
  </w:num>
  <w:num w:numId="246" w16cid:durableId="1467118488">
    <w:abstractNumId w:val="127"/>
  </w:num>
  <w:num w:numId="247" w16cid:durableId="760837600">
    <w:abstractNumId w:val="118"/>
  </w:num>
  <w:num w:numId="248" w16cid:durableId="1774746154">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BC"/>
    <w:rsid w:val="00001AA6"/>
    <w:rsid w:val="00005095"/>
    <w:rsid w:val="000051CD"/>
    <w:rsid w:val="00006A1B"/>
    <w:rsid w:val="00015DC0"/>
    <w:rsid w:val="000304AB"/>
    <w:rsid w:val="000342B7"/>
    <w:rsid w:val="000352DC"/>
    <w:rsid w:val="00037AA2"/>
    <w:rsid w:val="00040653"/>
    <w:rsid w:val="0004526D"/>
    <w:rsid w:val="00053F0E"/>
    <w:rsid w:val="00061FB5"/>
    <w:rsid w:val="000657B7"/>
    <w:rsid w:val="000734E5"/>
    <w:rsid w:val="0007571B"/>
    <w:rsid w:val="00075DF2"/>
    <w:rsid w:val="00077E13"/>
    <w:rsid w:val="00084E7E"/>
    <w:rsid w:val="00086B83"/>
    <w:rsid w:val="00086D50"/>
    <w:rsid w:val="000B7F92"/>
    <w:rsid w:val="000C248B"/>
    <w:rsid w:val="000C442C"/>
    <w:rsid w:val="000C6A71"/>
    <w:rsid w:val="000D0DC2"/>
    <w:rsid w:val="000D68FB"/>
    <w:rsid w:val="000D6DBA"/>
    <w:rsid w:val="000D6FC5"/>
    <w:rsid w:val="000E4ADE"/>
    <w:rsid w:val="000E56B5"/>
    <w:rsid w:val="000F0C14"/>
    <w:rsid w:val="001056A2"/>
    <w:rsid w:val="00110216"/>
    <w:rsid w:val="00113A17"/>
    <w:rsid w:val="00114115"/>
    <w:rsid w:val="00115422"/>
    <w:rsid w:val="00126000"/>
    <w:rsid w:val="00131DB3"/>
    <w:rsid w:val="00134F09"/>
    <w:rsid w:val="001414B9"/>
    <w:rsid w:val="00144631"/>
    <w:rsid w:val="00144733"/>
    <w:rsid w:val="001455CC"/>
    <w:rsid w:val="001558D3"/>
    <w:rsid w:val="00156839"/>
    <w:rsid w:val="00164D86"/>
    <w:rsid w:val="0016783F"/>
    <w:rsid w:val="00172B8F"/>
    <w:rsid w:val="001778B6"/>
    <w:rsid w:val="00184831"/>
    <w:rsid w:val="00190BCE"/>
    <w:rsid w:val="00192AC8"/>
    <w:rsid w:val="00197537"/>
    <w:rsid w:val="00197D80"/>
    <w:rsid w:val="001A19ED"/>
    <w:rsid w:val="001A5E04"/>
    <w:rsid w:val="001B11C0"/>
    <w:rsid w:val="001B1E3C"/>
    <w:rsid w:val="001B5D4C"/>
    <w:rsid w:val="001C0179"/>
    <w:rsid w:val="001C66B3"/>
    <w:rsid w:val="001E06D3"/>
    <w:rsid w:val="00201AE3"/>
    <w:rsid w:val="002021BE"/>
    <w:rsid w:val="002024FD"/>
    <w:rsid w:val="002052AF"/>
    <w:rsid w:val="00207340"/>
    <w:rsid w:val="0021292F"/>
    <w:rsid w:val="002134D7"/>
    <w:rsid w:val="002249F9"/>
    <w:rsid w:val="00224B2A"/>
    <w:rsid w:val="0023130F"/>
    <w:rsid w:val="00233622"/>
    <w:rsid w:val="00233E5F"/>
    <w:rsid w:val="00250612"/>
    <w:rsid w:val="002522AB"/>
    <w:rsid w:val="0025472E"/>
    <w:rsid w:val="00265730"/>
    <w:rsid w:val="00284C96"/>
    <w:rsid w:val="00285348"/>
    <w:rsid w:val="00295380"/>
    <w:rsid w:val="002B2357"/>
    <w:rsid w:val="002C0D2D"/>
    <w:rsid w:val="002C7A88"/>
    <w:rsid w:val="002D36AC"/>
    <w:rsid w:val="002D65E6"/>
    <w:rsid w:val="002E2C6E"/>
    <w:rsid w:val="002F1635"/>
    <w:rsid w:val="002F5E43"/>
    <w:rsid w:val="002F72C2"/>
    <w:rsid w:val="00302114"/>
    <w:rsid w:val="003037D6"/>
    <w:rsid w:val="00304342"/>
    <w:rsid w:val="00311C49"/>
    <w:rsid w:val="00312389"/>
    <w:rsid w:val="003137BB"/>
    <w:rsid w:val="00320460"/>
    <w:rsid w:val="003251C6"/>
    <w:rsid w:val="00326457"/>
    <w:rsid w:val="00337536"/>
    <w:rsid w:val="0034054C"/>
    <w:rsid w:val="00341198"/>
    <w:rsid w:val="003444B1"/>
    <w:rsid w:val="00345576"/>
    <w:rsid w:val="00346C4B"/>
    <w:rsid w:val="00352F0A"/>
    <w:rsid w:val="00356BA4"/>
    <w:rsid w:val="00362AA5"/>
    <w:rsid w:val="0037305A"/>
    <w:rsid w:val="003822E6"/>
    <w:rsid w:val="003871F6"/>
    <w:rsid w:val="00395031"/>
    <w:rsid w:val="003A124E"/>
    <w:rsid w:val="003A7B9B"/>
    <w:rsid w:val="003C4535"/>
    <w:rsid w:val="003C4ACE"/>
    <w:rsid w:val="003C61B3"/>
    <w:rsid w:val="003D4975"/>
    <w:rsid w:val="003D5CCA"/>
    <w:rsid w:val="003D74D1"/>
    <w:rsid w:val="003E1048"/>
    <w:rsid w:val="003E3843"/>
    <w:rsid w:val="003F10F0"/>
    <w:rsid w:val="003F18B3"/>
    <w:rsid w:val="003F6018"/>
    <w:rsid w:val="00400E6D"/>
    <w:rsid w:val="00402743"/>
    <w:rsid w:val="00406D1F"/>
    <w:rsid w:val="00410182"/>
    <w:rsid w:val="00420B4B"/>
    <w:rsid w:val="00420F4F"/>
    <w:rsid w:val="0042797C"/>
    <w:rsid w:val="0043230D"/>
    <w:rsid w:val="004436C9"/>
    <w:rsid w:val="00443F06"/>
    <w:rsid w:val="004510ED"/>
    <w:rsid w:val="00454127"/>
    <w:rsid w:val="00465682"/>
    <w:rsid w:val="004661A2"/>
    <w:rsid w:val="00470168"/>
    <w:rsid w:val="00472A70"/>
    <w:rsid w:val="00475612"/>
    <w:rsid w:val="00487098"/>
    <w:rsid w:val="00487A9D"/>
    <w:rsid w:val="00487C16"/>
    <w:rsid w:val="0049103D"/>
    <w:rsid w:val="004910D8"/>
    <w:rsid w:val="00494068"/>
    <w:rsid w:val="00497013"/>
    <w:rsid w:val="004A2505"/>
    <w:rsid w:val="004A3C38"/>
    <w:rsid w:val="004B4EF6"/>
    <w:rsid w:val="004B5574"/>
    <w:rsid w:val="004B799E"/>
    <w:rsid w:val="004C1B59"/>
    <w:rsid w:val="004C1C35"/>
    <w:rsid w:val="004C4A58"/>
    <w:rsid w:val="004C5B5E"/>
    <w:rsid w:val="004C7C94"/>
    <w:rsid w:val="004D0939"/>
    <w:rsid w:val="004E21DF"/>
    <w:rsid w:val="004E5347"/>
    <w:rsid w:val="004E5D68"/>
    <w:rsid w:val="004F0BFB"/>
    <w:rsid w:val="004F168F"/>
    <w:rsid w:val="004F4F30"/>
    <w:rsid w:val="004F71BB"/>
    <w:rsid w:val="00502D6C"/>
    <w:rsid w:val="00510417"/>
    <w:rsid w:val="00515B94"/>
    <w:rsid w:val="00516857"/>
    <w:rsid w:val="00520E5D"/>
    <w:rsid w:val="005231B5"/>
    <w:rsid w:val="00525475"/>
    <w:rsid w:val="00527078"/>
    <w:rsid w:val="00534ACC"/>
    <w:rsid w:val="00545E4B"/>
    <w:rsid w:val="005530E1"/>
    <w:rsid w:val="0055311D"/>
    <w:rsid w:val="00553BC8"/>
    <w:rsid w:val="005569BE"/>
    <w:rsid w:val="00560932"/>
    <w:rsid w:val="005632F2"/>
    <w:rsid w:val="0057220A"/>
    <w:rsid w:val="0057258D"/>
    <w:rsid w:val="0057451D"/>
    <w:rsid w:val="00575EF3"/>
    <w:rsid w:val="005867D2"/>
    <w:rsid w:val="005A220C"/>
    <w:rsid w:val="005A32AD"/>
    <w:rsid w:val="005A39F3"/>
    <w:rsid w:val="005B3F78"/>
    <w:rsid w:val="005B5AED"/>
    <w:rsid w:val="005C1E23"/>
    <w:rsid w:val="005D09FF"/>
    <w:rsid w:val="005D35BA"/>
    <w:rsid w:val="005F004A"/>
    <w:rsid w:val="005F098C"/>
    <w:rsid w:val="005F4757"/>
    <w:rsid w:val="006159FE"/>
    <w:rsid w:val="0062041B"/>
    <w:rsid w:val="00620DFD"/>
    <w:rsid w:val="006211C3"/>
    <w:rsid w:val="00622CB3"/>
    <w:rsid w:val="0062661A"/>
    <w:rsid w:val="00640D55"/>
    <w:rsid w:val="0064141E"/>
    <w:rsid w:val="006425CB"/>
    <w:rsid w:val="006446E8"/>
    <w:rsid w:val="006519F8"/>
    <w:rsid w:val="00657955"/>
    <w:rsid w:val="00657BBB"/>
    <w:rsid w:val="00662230"/>
    <w:rsid w:val="00662E59"/>
    <w:rsid w:val="006842C4"/>
    <w:rsid w:val="00690CBC"/>
    <w:rsid w:val="0069695A"/>
    <w:rsid w:val="006A086D"/>
    <w:rsid w:val="006A0B26"/>
    <w:rsid w:val="006A3D6C"/>
    <w:rsid w:val="006A6DD5"/>
    <w:rsid w:val="006B12A0"/>
    <w:rsid w:val="006B231F"/>
    <w:rsid w:val="006B3664"/>
    <w:rsid w:val="006B4092"/>
    <w:rsid w:val="006C0A2C"/>
    <w:rsid w:val="006C4278"/>
    <w:rsid w:val="006D23D5"/>
    <w:rsid w:val="006D2B0E"/>
    <w:rsid w:val="006D2F2D"/>
    <w:rsid w:val="006E037B"/>
    <w:rsid w:val="006E5BBA"/>
    <w:rsid w:val="006F0578"/>
    <w:rsid w:val="006F5032"/>
    <w:rsid w:val="006F6022"/>
    <w:rsid w:val="006F70E0"/>
    <w:rsid w:val="0070458F"/>
    <w:rsid w:val="0070459E"/>
    <w:rsid w:val="00706592"/>
    <w:rsid w:val="007202BA"/>
    <w:rsid w:val="0072268F"/>
    <w:rsid w:val="00722A31"/>
    <w:rsid w:val="00727AD5"/>
    <w:rsid w:val="00730671"/>
    <w:rsid w:val="00730F5C"/>
    <w:rsid w:val="00735784"/>
    <w:rsid w:val="0074302F"/>
    <w:rsid w:val="00745D0F"/>
    <w:rsid w:val="0075198F"/>
    <w:rsid w:val="007621BA"/>
    <w:rsid w:val="00762AC1"/>
    <w:rsid w:val="00770503"/>
    <w:rsid w:val="00770DA3"/>
    <w:rsid w:val="007726D0"/>
    <w:rsid w:val="00780697"/>
    <w:rsid w:val="007819DD"/>
    <w:rsid w:val="00783ADF"/>
    <w:rsid w:val="00783CEA"/>
    <w:rsid w:val="007860D8"/>
    <w:rsid w:val="0079534D"/>
    <w:rsid w:val="007955DD"/>
    <w:rsid w:val="00796728"/>
    <w:rsid w:val="007B0E90"/>
    <w:rsid w:val="007B18F6"/>
    <w:rsid w:val="007B2D0C"/>
    <w:rsid w:val="007B62D7"/>
    <w:rsid w:val="007C2A31"/>
    <w:rsid w:val="007C38C0"/>
    <w:rsid w:val="007D3EAA"/>
    <w:rsid w:val="007E1D01"/>
    <w:rsid w:val="007F08F0"/>
    <w:rsid w:val="007F3EF4"/>
    <w:rsid w:val="00800D3C"/>
    <w:rsid w:val="0080290B"/>
    <w:rsid w:val="00803E4B"/>
    <w:rsid w:val="00804BC3"/>
    <w:rsid w:val="00806726"/>
    <w:rsid w:val="00807FA6"/>
    <w:rsid w:val="00813293"/>
    <w:rsid w:val="00825ECC"/>
    <w:rsid w:val="008327B4"/>
    <w:rsid w:val="008351C4"/>
    <w:rsid w:val="00845054"/>
    <w:rsid w:val="00845294"/>
    <w:rsid w:val="00845D15"/>
    <w:rsid w:val="00863D40"/>
    <w:rsid w:val="0088482E"/>
    <w:rsid w:val="00886714"/>
    <w:rsid w:val="00887DC8"/>
    <w:rsid w:val="008A7222"/>
    <w:rsid w:val="008A7BBA"/>
    <w:rsid w:val="008B3E4A"/>
    <w:rsid w:val="008B7CD0"/>
    <w:rsid w:val="008C3BBC"/>
    <w:rsid w:val="008C56B1"/>
    <w:rsid w:val="008D74F9"/>
    <w:rsid w:val="008E026D"/>
    <w:rsid w:val="008E665A"/>
    <w:rsid w:val="008E6788"/>
    <w:rsid w:val="008F04B7"/>
    <w:rsid w:val="008F524F"/>
    <w:rsid w:val="008F684E"/>
    <w:rsid w:val="00915011"/>
    <w:rsid w:val="00921EDD"/>
    <w:rsid w:val="00923185"/>
    <w:rsid w:val="00923EEE"/>
    <w:rsid w:val="00924886"/>
    <w:rsid w:val="009263F0"/>
    <w:rsid w:val="009312E0"/>
    <w:rsid w:val="00935715"/>
    <w:rsid w:val="009378FC"/>
    <w:rsid w:val="00947EC2"/>
    <w:rsid w:val="00951371"/>
    <w:rsid w:val="00951B97"/>
    <w:rsid w:val="00951C42"/>
    <w:rsid w:val="00955F0D"/>
    <w:rsid w:val="0096299F"/>
    <w:rsid w:val="009639C7"/>
    <w:rsid w:val="00970141"/>
    <w:rsid w:val="009751D6"/>
    <w:rsid w:val="00975480"/>
    <w:rsid w:val="009770F1"/>
    <w:rsid w:val="00977EEF"/>
    <w:rsid w:val="0098578D"/>
    <w:rsid w:val="00990FA7"/>
    <w:rsid w:val="0099498B"/>
    <w:rsid w:val="00996A54"/>
    <w:rsid w:val="009B580D"/>
    <w:rsid w:val="009B634B"/>
    <w:rsid w:val="009C09C9"/>
    <w:rsid w:val="009C21B3"/>
    <w:rsid w:val="009C4C46"/>
    <w:rsid w:val="009D174F"/>
    <w:rsid w:val="009D6D5B"/>
    <w:rsid w:val="009E30CF"/>
    <w:rsid w:val="009F0846"/>
    <w:rsid w:val="009F11C8"/>
    <w:rsid w:val="009F70D9"/>
    <w:rsid w:val="00A01CC0"/>
    <w:rsid w:val="00A136C5"/>
    <w:rsid w:val="00A13840"/>
    <w:rsid w:val="00A202EA"/>
    <w:rsid w:val="00A327B6"/>
    <w:rsid w:val="00A343AE"/>
    <w:rsid w:val="00A37646"/>
    <w:rsid w:val="00A44CE0"/>
    <w:rsid w:val="00A66807"/>
    <w:rsid w:val="00A676E3"/>
    <w:rsid w:val="00A712F9"/>
    <w:rsid w:val="00A74062"/>
    <w:rsid w:val="00A75AB8"/>
    <w:rsid w:val="00A81ABD"/>
    <w:rsid w:val="00A83219"/>
    <w:rsid w:val="00A85097"/>
    <w:rsid w:val="00A9142A"/>
    <w:rsid w:val="00AA6973"/>
    <w:rsid w:val="00AB27CE"/>
    <w:rsid w:val="00AB5EBB"/>
    <w:rsid w:val="00AB7AA2"/>
    <w:rsid w:val="00AC629C"/>
    <w:rsid w:val="00AC76E0"/>
    <w:rsid w:val="00AD11F7"/>
    <w:rsid w:val="00AD20D4"/>
    <w:rsid w:val="00AD4E7B"/>
    <w:rsid w:val="00AE1453"/>
    <w:rsid w:val="00AE278E"/>
    <w:rsid w:val="00AF1497"/>
    <w:rsid w:val="00B06005"/>
    <w:rsid w:val="00B139B2"/>
    <w:rsid w:val="00B15CF7"/>
    <w:rsid w:val="00B16AD8"/>
    <w:rsid w:val="00B175F0"/>
    <w:rsid w:val="00B30298"/>
    <w:rsid w:val="00B326DC"/>
    <w:rsid w:val="00B3672B"/>
    <w:rsid w:val="00B463B0"/>
    <w:rsid w:val="00B47E49"/>
    <w:rsid w:val="00B52C64"/>
    <w:rsid w:val="00B56B08"/>
    <w:rsid w:val="00B57816"/>
    <w:rsid w:val="00B626EC"/>
    <w:rsid w:val="00B80C29"/>
    <w:rsid w:val="00B812CC"/>
    <w:rsid w:val="00B853CC"/>
    <w:rsid w:val="00B8620E"/>
    <w:rsid w:val="00B9085B"/>
    <w:rsid w:val="00B94746"/>
    <w:rsid w:val="00B94EB1"/>
    <w:rsid w:val="00BA4AC7"/>
    <w:rsid w:val="00BC63D9"/>
    <w:rsid w:val="00BD50FB"/>
    <w:rsid w:val="00BE2D6A"/>
    <w:rsid w:val="00BE746A"/>
    <w:rsid w:val="00BE7B24"/>
    <w:rsid w:val="00BF55F8"/>
    <w:rsid w:val="00BF75FF"/>
    <w:rsid w:val="00C0366C"/>
    <w:rsid w:val="00C06917"/>
    <w:rsid w:val="00C077B0"/>
    <w:rsid w:val="00C355E8"/>
    <w:rsid w:val="00C4732E"/>
    <w:rsid w:val="00C47E1F"/>
    <w:rsid w:val="00C502D1"/>
    <w:rsid w:val="00C608F8"/>
    <w:rsid w:val="00C66021"/>
    <w:rsid w:val="00C70C2E"/>
    <w:rsid w:val="00C72A91"/>
    <w:rsid w:val="00C7414C"/>
    <w:rsid w:val="00C830C8"/>
    <w:rsid w:val="00C83202"/>
    <w:rsid w:val="00C85497"/>
    <w:rsid w:val="00C862F9"/>
    <w:rsid w:val="00C87A59"/>
    <w:rsid w:val="00C97F5F"/>
    <w:rsid w:val="00CA01CF"/>
    <w:rsid w:val="00CA076A"/>
    <w:rsid w:val="00CA3645"/>
    <w:rsid w:val="00CA38F1"/>
    <w:rsid w:val="00CB3D94"/>
    <w:rsid w:val="00CC0676"/>
    <w:rsid w:val="00CC2DBF"/>
    <w:rsid w:val="00CC4B1B"/>
    <w:rsid w:val="00CD29A2"/>
    <w:rsid w:val="00CD32BB"/>
    <w:rsid w:val="00CD400A"/>
    <w:rsid w:val="00CE052B"/>
    <w:rsid w:val="00CE14A8"/>
    <w:rsid w:val="00CE2BEF"/>
    <w:rsid w:val="00CF68DA"/>
    <w:rsid w:val="00D1165D"/>
    <w:rsid w:val="00D14184"/>
    <w:rsid w:val="00D14730"/>
    <w:rsid w:val="00D14F64"/>
    <w:rsid w:val="00D2145E"/>
    <w:rsid w:val="00D2238D"/>
    <w:rsid w:val="00D25B34"/>
    <w:rsid w:val="00D26CAA"/>
    <w:rsid w:val="00D271E1"/>
    <w:rsid w:val="00D3243A"/>
    <w:rsid w:val="00D3647F"/>
    <w:rsid w:val="00D46495"/>
    <w:rsid w:val="00D465F9"/>
    <w:rsid w:val="00D5027F"/>
    <w:rsid w:val="00D5394B"/>
    <w:rsid w:val="00D62844"/>
    <w:rsid w:val="00D64289"/>
    <w:rsid w:val="00D82FE7"/>
    <w:rsid w:val="00D85C40"/>
    <w:rsid w:val="00D90C17"/>
    <w:rsid w:val="00D90DCC"/>
    <w:rsid w:val="00D92DA8"/>
    <w:rsid w:val="00D94CCC"/>
    <w:rsid w:val="00D95A24"/>
    <w:rsid w:val="00DA4A5B"/>
    <w:rsid w:val="00DA6BCC"/>
    <w:rsid w:val="00DB244F"/>
    <w:rsid w:val="00DB39EA"/>
    <w:rsid w:val="00DB43F2"/>
    <w:rsid w:val="00DB5140"/>
    <w:rsid w:val="00DB69CC"/>
    <w:rsid w:val="00DC536C"/>
    <w:rsid w:val="00DC5EAA"/>
    <w:rsid w:val="00DC6042"/>
    <w:rsid w:val="00DD5A2F"/>
    <w:rsid w:val="00DD5E82"/>
    <w:rsid w:val="00DE319C"/>
    <w:rsid w:val="00DE6B92"/>
    <w:rsid w:val="00DF2847"/>
    <w:rsid w:val="00E00EF0"/>
    <w:rsid w:val="00E046F8"/>
    <w:rsid w:val="00E203C0"/>
    <w:rsid w:val="00E21EB1"/>
    <w:rsid w:val="00E2416E"/>
    <w:rsid w:val="00E277F2"/>
    <w:rsid w:val="00E314EB"/>
    <w:rsid w:val="00E316BA"/>
    <w:rsid w:val="00E40939"/>
    <w:rsid w:val="00E44B9E"/>
    <w:rsid w:val="00E45004"/>
    <w:rsid w:val="00E53098"/>
    <w:rsid w:val="00E563DD"/>
    <w:rsid w:val="00E604AA"/>
    <w:rsid w:val="00E61B9B"/>
    <w:rsid w:val="00E727A6"/>
    <w:rsid w:val="00E7381C"/>
    <w:rsid w:val="00E91AFE"/>
    <w:rsid w:val="00EA75D2"/>
    <w:rsid w:val="00EB1434"/>
    <w:rsid w:val="00EB555D"/>
    <w:rsid w:val="00EB6FCC"/>
    <w:rsid w:val="00EC65C1"/>
    <w:rsid w:val="00ED16D7"/>
    <w:rsid w:val="00ED2DD1"/>
    <w:rsid w:val="00ED3804"/>
    <w:rsid w:val="00ED3BBB"/>
    <w:rsid w:val="00ED7BD0"/>
    <w:rsid w:val="00EE08A2"/>
    <w:rsid w:val="00EE14A3"/>
    <w:rsid w:val="00EE17C8"/>
    <w:rsid w:val="00EE47BC"/>
    <w:rsid w:val="00EF2432"/>
    <w:rsid w:val="00EF488C"/>
    <w:rsid w:val="00EF6624"/>
    <w:rsid w:val="00EF6CF9"/>
    <w:rsid w:val="00F039FF"/>
    <w:rsid w:val="00F10012"/>
    <w:rsid w:val="00F1150C"/>
    <w:rsid w:val="00F1248D"/>
    <w:rsid w:val="00F14689"/>
    <w:rsid w:val="00F16590"/>
    <w:rsid w:val="00F223A1"/>
    <w:rsid w:val="00F2363D"/>
    <w:rsid w:val="00F2510D"/>
    <w:rsid w:val="00F257F3"/>
    <w:rsid w:val="00F264B9"/>
    <w:rsid w:val="00F3070D"/>
    <w:rsid w:val="00F31285"/>
    <w:rsid w:val="00F331B0"/>
    <w:rsid w:val="00F52FD4"/>
    <w:rsid w:val="00F638A8"/>
    <w:rsid w:val="00F647DE"/>
    <w:rsid w:val="00F65604"/>
    <w:rsid w:val="00F7313C"/>
    <w:rsid w:val="00F73535"/>
    <w:rsid w:val="00F81696"/>
    <w:rsid w:val="00F824A9"/>
    <w:rsid w:val="00F82C7B"/>
    <w:rsid w:val="00F82E37"/>
    <w:rsid w:val="00F83E95"/>
    <w:rsid w:val="00F84692"/>
    <w:rsid w:val="00F85631"/>
    <w:rsid w:val="00F877EC"/>
    <w:rsid w:val="00F9317A"/>
    <w:rsid w:val="00F96569"/>
    <w:rsid w:val="00FB4C9C"/>
    <w:rsid w:val="00FC07A3"/>
    <w:rsid w:val="00FC6071"/>
    <w:rsid w:val="00FD1A0F"/>
    <w:rsid w:val="00FD77BD"/>
    <w:rsid w:val="00FE049B"/>
    <w:rsid w:val="00FE28DC"/>
    <w:rsid w:val="00FF14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94BB"/>
  <w15:chartTrackingRefBased/>
  <w15:docId w15:val="{FA1F0B49-D099-42BA-A370-F332AD45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0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90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0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0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CBC"/>
    <w:rPr>
      <w:rFonts w:eastAsiaTheme="majorEastAsia" w:cstheme="majorBidi"/>
      <w:color w:val="272727" w:themeColor="text1" w:themeTint="D8"/>
    </w:rPr>
  </w:style>
  <w:style w:type="paragraph" w:styleId="Title">
    <w:name w:val="Title"/>
    <w:basedOn w:val="Normal"/>
    <w:next w:val="Normal"/>
    <w:link w:val="TitleChar"/>
    <w:uiPriority w:val="10"/>
    <w:qFormat/>
    <w:rsid w:val="00690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CBC"/>
    <w:pPr>
      <w:spacing w:before="160"/>
      <w:jc w:val="center"/>
    </w:pPr>
    <w:rPr>
      <w:i/>
      <w:iCs/>
      <w:color w:val="404040" w:themeColor="text1" w:themeTint="BF"/>
    </w:rPr>
  </w:style>
  <w:style w:type="character" w:customStyle="1" w:styleId="QuoteChar">
    <w:name w:val="Quote Char"/>
    <w:basedOn w:val="DefaultParagraphFont"/>
    <w:link w:val="Quote"/>
    <w:uiPriority w:val="29"/>
    <w:rsid w:val="00690CBC"/>
    <w:rPr>
      <w:i/>
      <w:iCs/>
      <w:color w:val="404040" w:themeColor="text1" w:themeTint="BF"/>
    </w:rPr>
  </w:style>
  <w:style w:type="paragraph" w:styleId="ListParagraph">
    <w:name w:val="List Paragraph"/>
    <w:basedOn w:val="Normal"/>
    <w:link w:val="ListParagraphChar"/>
    <w:uiPriority w:val="34"/>
    <w:qFormat/>
    <w:rsid w:val="00690CBC"/>
    <w:pPr>
      <w:ind w:left="720"/>
      <w:contextualSpacing/>
    </w:pPr>
  </w:style>
  <w:style w:type="character" w:styleId="IntenseEmphasis">
    <w:name w:val="Intense Emphasis"/>
    <w:basedOn w:val="DefaultParagraphFont"/>
    <w:uiPriority w:val="21"/>
    <w:qFormat/>
    <w:rsid w:val="00690CBC"/>
    <w:rPr>
      <w:i/>
      <w:iCs/>
      <w:color w:val="2F5496" w:themeColor="accent1" w:themeShade="BF"/>
    </w:rPr>
  </w:style>
  <w:style w:type="paragraph" w:styleId="IntenseQuote">
    <w:name w:val="Intense Quote"/>
    <w:basedOn w:val="Normal"/>
    <w:next w:val="Normal"/>
    <w:link w:val="IntenseQuoteChar"/>
    <w:uiPriority w:val="30"/>
    <w:qFormat/>
    <w:rsid w:val="00690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CBC"/>
    <w:rPr>
      <w:i/>
      <w:iCs/>
      <w:color w:val="2F5496" w:themeColor="accent1" w:themeShade="BF"/>
    </w:rPr>
  </w:style>
  <w:style w:type="character" w:styleId="IntenseReference">
    <w:name w:val="Intense Reference"/>
    <w:basedOn w:val="DefaultParagraphFont"/>
    <w:uiPriority w:val="32"/>
    <w:qFormat/>
    <w:rsid w:val="00690CBC"/>
    <w:rPr>
      <w:b/>
      <w:bCs/>
      <w:smallCaps/>
      <w:color w:val="2F5496" w:themeColor="accent1" w:themeShade="BF"/>
      <w:spacing w:val="5"/>
    </w:rPr>
  </w:style>
  <w:style w:type="character" w:styleId="FootnoteReference">
    <w:name w:val="footnote reference"/>
    <w:basedOn w:val="DefaultParagraphFont"/>
    <w:uiPriority w:val="99"/>
    <w:unhideWhenUsed/>
    <w:qFormat/>
    <w:rsid w:val="00EA75D2"/>
    <w:rPr>
      <w:vertAlign w:val="superscript"/>
    </w:rPr>
  </w:style>
  <w:style w:type="character" w:styleId="PlaceholderText">
    <w:name w:val="Placeholder Text"/>
    <w:basedOn w:val="DefaultParagraphFont"/>
    <w:uiPriority w:val="99"/>
    <w:semiHidden/>
    <w:rsid w:val="00947EC2"/>
    <w:rPr>
      <w:color w:val="666666"/>
    </w:rPr>
  </w:style>
  <w:style w:type="table" w:styleId="TableGrid">
    <w:name w:val="Table Grid"/>
    <w:basedOn w:val="TableNormal"/>
    <w:uiPriority w:val="39"/>
    <w:rsid w:val="00A7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115"/>
  </w:style>
  <w:style w:type="paragraph" w:styleId="Footer">
    <w:name w:val="footer"/>
    <w:basedOn w:val="Normal"/>
    <w:link w:val="FooterChar"/>
    <w:uiPriority w:val="99"/>
    <w:unhideWhenUsed/>
    <w:rsid w:val="00114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115"/>
  </w:style>
  <w:style w:type="character" w:styleId="Hyperlink">
    <w:name w:val="Hyperlink"/>
    <w:basedOn w:val="DefaultParagraphFont"/>
    <w:uiPriority w:val="99"/>
    <w:unhideWhenUsed/>
    <w:qFormat/>
    <w:rsid w:val="008A7222"/>
    <w:rPr>
      <w:color w:val="0563C1" w:themeColor="hyperlink"/>
      <w:u w:val="single"/>
    </w:rPr>
  </w:style>
  <w:style w:type="character" w:styleId="UnresolvedMention">
    <w:name w:val="Unresolved Mention"/>
    <w:basedOn w:val="DefaultParagraphFont"/>
    <w:uiPriority w:val="99"/>
    <w:semiHidden/>
    <w:unhideWhenUsed/>
    <w:rsid w:val="008A7222"/>
    <w:rPr>
      <w:color w:val="605E5C"/>
      <w:shd w:val="clear" w:color="auto" w:fill="E1DFDD"/>
    </w:rPr>
  </w:style>
  <w:style w:type="paragraph" w:styleId="FootnoteText">
    <w:name w:val="footnote text"/>
    <w:basedOn w:val="Normal"/>
    <w:link w:val="FootnoteTextChar"/>
    <w:uiPriority w:val="99"/>
    <w:unhideWhenUsed/>
    <w:qFormat/>
    <w:rsid w:val="0062661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2661A"/>
    <w:rPr>
      <w:sz w:val="20"/>
      <w:szCs w:val="20"/>
    </w:rPr>
  </w:style>
  <w:style w:type="paragraph" w:styleId="BodyText">
    <w:name w:val="Body Text"/>
    <w:basedOn w:val="Normal"/>
    <w:link w:val="BodyTextChar"/>
    <w:uiPriority w:val="99"/>
    <w:semiHidden/>
    <w:unhideWhenUsed/>
    <w:rsid w:val="00346C4B"/>
    <w:pPr>
      <w:spacing w:after="120"/>
    </w:pPr>
  </w:style>
  <w:style w:type="character" w:customStyle="1" w:styleId="BodyTextChar">
    <w:name w:val="Body Text Char"/>
    <w:basedOn w:val="DefaultParagraphFont"/>
    <w:link w:val="BodyText"/>
    <w:uiPriority w:val="99"/>
    <w:semiHidden/>
    <w:rsid w:val="00346C4B"/>
  </w:style>
  <w:style w:type="paragraph" w:styleId="Bibliography">
    <w:name w:val="Bibliography"/>
    <w:basedOn w:val="Normal"/>
    <w:next w:val="Normal"/>
    <w:uiPriority w:val="37"/>
    <w:semiHidden/>
    <w:unhideWhenUsed/>
    <w:rsid w:val="00FD1A0F"/>
  </w:style>
  <w:style w:type="character" w:styleId="CommentReference">
    <w:name w:val="annotation reference"/>
    <w:basedOn w:val="DefaultParagraphFont"/>
    <w:uiPriority w:val="99"/>
    <w:semiHidden/>
    <w:unhideWhenUsed/>
    <w:rsid w:val="00923185"/>
    <w:rPr>
      <w:sz w:val="16"/>
      <w:szCs w:val="16"/>
    </w:rPr>
  </w:style>
  <w:style w:type="paragraph" w:styleId="CommentText">
    <w:name w:val="annotation text"/>
    <w:basedOn w:val="Normal"/>
    <w:link w:val="CommentTextChar"/>
    <w:uiPriority w:val="99"/>
    <w:semiHidden/>
    <w:unhideWhenUsed/>
    <w:rsid w:val="00923185"/>
    <w:pPr>
      <w:spacing w:line="240" w:lineRule="auto"/>
    </w:pPr>
    <w:rPr>
      <w:sz w:val="20"/>
      <w:szCs w:val="20"/>
    </w:rPr>
  </w:style>
  <w:style w:type="character" w:customStyle="1" w:styleId="CommentTextChar">
    <w:name w:val="Comment Text Char"/>
    <w:basedOn w:val="DefaultParagraphFont"/>
    <w:link w:val="CommentText"/>
    <w:uiPriority w:val="99"/>
    <w:semiHidden/>
    <w:rsid w:val="00923185"/>
    <w:rPr>
      <w:sz w:val="20"/>
      <w:szCs w:val="20"/>
    </w:rPr>
  </w:style>
  <w:style w:type="paragraph" w:styleId="CommentSubject">
    <w:name w:val="annotation subject"/>
    <w:basedOn w:val="CommentText"/>
    <w:next w:val="CommentText"/>
    <w:link w:val="CommentSubjectChar"/>
    <w:uiPriority w:val="99"/>
    <w:semiHidden/>
    <w:unhideWhenUsed/>
    <w:rsid w:val="00923185"/>
    <w:rPr>
      <w:b/>
      <w:bCs/>
    </w:rPr>
  </w:style>
  <w:style w:type="character" w:customStyle="1" w:styleId="CommentSubjectChar">
    <w:name w:val="Comment Subject Char"/>
    <w:basedOn w:val="CommentTextChar"/>
    <w:link w:val="CommentSubject"/>
    <w:uiPriority w:val="99"/>
    <w:semiHidden/>
    <w:rsid w:val="00923185"/>
    <w:rPr>
      <w:b/>
      <w:bCs/>
      <w:sz w:val="20"/>
      <w:szCs w:val="20"/>
    </w:rPr>
  </w:style>
  <w:style w:type="paragraph" w:styleId="NoSpacing">
    <w:name w:val="No Spacing"/>
    <w:uiPriority w:val="1"/>
    <w:qFormat/>
    <w:rsid w:val="00F331B0"/>
    <w:pPr>
      <w:spacing w:after="0" w:line="240" w:lineRule="auto"/>
    </w:pPr>
    <w:rPr>
      <w:kern w:val="0"/>
      <w:lang w:val="en-US"/>
      <w14:ligatures w14:val="none"/>
    </w:rPr>
  </w:style>
  <w:style w:type="paragraph" w:styleId="NormalWeb">
    <w:name w:val="Normal (Web)"/>
    <w:basedOn w:val="Normal"/>
    <w:uiPriority w:val="99"/>
    <w:unhideWhenUsed/>
    <w:rsid w:val="008C3BBC"/>
    <w:rPr>
      <w:rFonts w:ascii="Times New Roman" w:hAnsi="Times New Roman" w:cs="Times New Roman"/>
      <w:sz w:val="24"/>
      <w:szCs w:val="24"/>
    </w:rPr>
  </w:style>
  <w:style w:type="character" w:styleId="Emphasis">
    <w:name w:val="Emphasis"/>
    <w:basedOn w:val="DefaultParagraphFont"/>
    <w:uiPriority w:val="20"/>
    <w:qFormat/>
    <w:rsid w:val="006F70E0"/>
    <w:rPr>
      <w:i/>
      <w:iCs/>
    </w:rPr>
  </w:style>
  <w:style w:type="character" w:styleId="Strong">
    <w:name w:val="Strong"/>
    <w:basedOn w:val="DefaultParagraphFont"/>
    <w:uiPriority w:val="22"/>
    <w:qFormat/>
    <w:rsid w:val="00996A54"/>
    <w:rPr>
      <w:b/>
      <w:bCs/>
    </w:rPr>
  </w:style>
  <w:style w:type="character" w:customStyle="1" w:styleId="relative">
    <w:name w:val="relative"/>
    <w:basedOn w:val="DefaultParagraphFont"/>
    <w:rsid w:val="00E91AFE"/>
  </w:style>
  <w:style w:type="character" w:customStyle="1" w:styleId="ListParagraphChar">
    <w:name w:val="List Paragraph Char"/>
    <w:basedOn w:val="DefaultParagraphFont"/>
    <w:link w:val="ListParagraph"/>
    <w:uiPriority w:val="34"/>
    <w:locked/>
    <w:rsid w:val="003D74D1"/>
  </w:style>
  <w:style w:type="character" w:customStyle="1" w:styleId="citation-30">
    <w:name w:val="citation-30"/>
    <w:basedOn w:val="DefaultParagraphFont"/>
    <w:rsid w:val="003D74D1"/>
  </w:style>
  <w:style w:type="character" w:customStyle="1" w:styleId="citation-29">
    <w:name w:val="citation-29"/>
    <w:basedOn w:val="DefaultParagraphFont"/>
    <w:rsid w:val="003D74D1"/>
  </w:style>
  <w:style w:type="character" w:customStyle="1" w:styleId="citation-28">
    <w:name w:val="citation-28"/>
    <w:basedOn w:val="DefaultParagraphFont"/>
    <w:rsid w:val="003D74D1"/>
  </w:style>
  <w:style w:type="character" w:customStyle="1" w:styleId="citation-27">
    <w:name w:val="citation-27"/>
    <w:basedOn w:val="DefaultParagraphFont"/>
    <w:rsid w:val="003D74D1"/>
  </w:style>
  <w:style w:type="paragraph" w:customStyle="1" w:styleId="AfiliasiPenulis">
    <w:name w:val="Afiliasi Penulis"/>
    <w:basedOn w:val="Normal"/>
    <w:uiPriority w:val="99"/>
    <w:rsid w:val="00487098"/>
    <w:pPr>
      <w:suppressAutoHyphens/>
      <w:autoSpaceDE w:val="0"/>
      <w:autoSpaceDN w:val="0"/>
      <w:adjustRightInd w:val="0"/>
      <w:spacing w:after="0" w:line="260" w:lineRule="atLeast"/>
      <w:jc w:val="center"/>
      <w:textAlignment w:val="center"/>
    </w:pPr>
    <w:rPr>
      <w:rFonts w:ascii="Cambria" w:hAnsi="Cambria" w:cs="Cambria"/>
      <w:i/>
      <w:iCs/>
      <w:color w:val="000000"/>
      <w:spacing w:val="4"/>
      <w:kern w:val="0"/>
      <w:sz w:val="20"/>
      <w:szCs w:val="20"/>
      <w:lang w:val="en-US"/>
      <w14:ligatures w14:val="none"/>
    </w:rPr>
  </w:style>
  <w:style w:type="paragraph" w:customStyle="1" w:styleId="NamaPenulis">
    <w:name w:val="Nama Penulis"/>
    <w:basedOn w:val="Normal"/>
    <w:link w:val="NamaPenulisChar"/>
    <w:uiPriority w:val="99"/>
    <w:rsid w:val="00487098"/>
    <w:pPr>
      <w:suppressAutoHyphens/>
      <w:autoSpaceDE w:val="0"/>
      <w:autoSpaceDN w:val="0"/>
      <w:adjustRightInd w:val="0"/>
      <w:spacing w:after="0" w:line="320" w:lineRule="atLeast"/>
      <w:jc w:val="center"/>
      <w:textAlignment w:val="center"/>
    </w:pPr>
    <w:rPr>
      <w:rFonts w:ascii="Cambria" w:hAnsi="Cambria" w:cs="Cambria"/>
      <w:color w:val="000000"/>
      <w:spacing w:val="6"/>
      <w:kern w:val="0"/>
      <w:sz w:val="28"/>
      <w:szCs w:val="28"/>
      <w:lang w:val="en-US"/>
      <w14:ligatures w14:val="none"/>
    </w:rPr>
  </w:style>
  <w:style w:type="character" w:customStyle="1" w:styleId="NamaPenulisChar">
    <w:name w:val="Nama Penulis Char"/>
    <w:basedOn w:val="DefaultParagraphFont"/>
    <w:link w:val="NamaPenulis"/>
    <w:uiPriority w:val="99"/>
    <w:rsid w:val="00487098"/>
    <w:rPr>
      <w:rFonts w:ascii="Cambria" w:hAnsi="Cambria" w:cs="Cambria"/>
      <w:color w:val="000000"/>
      <w:spacing w:val="6"/>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6839">
      <w:bodyDiv w:val="1"/>
      <w:marLeft w:val="0"/>
      <w:marRight w:val="0"/>
      <w:marTop w:val="0"/>
      <w:marBottom w:val="0"/>
      <w:divBdr>
        <w:top w:val="none" w:sz="0" w:space="0" w:color="auto"/>
        <w:left w:val="none" w:sz="0" w:space="0" w:color="auto"/>
        <w:bottom w:val="none" w:sz="0" w:space="0" w:color="auto"/>
        <w:right w:val="none" w:sz="0" w:space="0" w:color="auto"/>
      </w:divBdr>
      <w:divsChild>
        <w:div w:id="825901820">
          <w:marLeft w:val="640"/>
          <w:marRight w:val="0"/>
          <w:marTop w:val="0"/>
          <w:marBottom w:val="0"/>
          <w:divBdr>
            <w:top w:val="none" w:sz="0" w:space="0" w:color="auto"/>
            <w:left w:val="none" w:sz="0" w:space="0" w:color="auto"/>
            <w:bottom w:val="none" w:sz="0" w:space="0" w:color="auto"/>
            <w:right w:val="none" w:sz="0" w:space="0" w:color="auto"/>
          </w:divBdr>
        </w:div>
        <w:div w:id="911890356">
          <w:marLeft w:val="640"/>
          <w:marRight w:val="0"/>
          <w:marTop w:val="0"/>
          <w:marBottom w:val="0"/>
          <w:divBdr>
            <w:top w:val="none" w:sz="0" w:space="0" w:color="auto"/>
            <w:left w:val="none" w:sz="0" w:space="0" w:color="auto"/>
            <w:bottom w:val="none" w:sz="0" w:space="0" w:color="auto"/>
            <w:right w:val="none" w:sz="0" w:space="0" w:color="auto"/>
          </w:divBdr>
        </w:div>
      </w:divsChild>
    </w:div>
    <w:div w:id="432865781">
      <w:bodyDiv w:val="1"/>
      <w:marLeft w:val="0"/>
      <w:marRight w:val="0"/>
      <w:marTop w:val="0"/>
      <w:marBottom w:val="0"/>
      <w:divBdr>
        <w:top w:val="none" w:sz="0" w:space="0" w:color="auto"/>
        <w:left w:val="none" w:sz="0" w:space="0" w:color="auto"/>
        <w:bottom w:val="none" w:sz="0" w:space="0" w:color="auto"/>
        <w:right w:val="none" w:sz="0" w:space="0" w:color="auto"/>
      </w:divBdr>
    </w:div>
    <w:div w:id="1117482869">
      <w:bodyDiv w:val="1"/>
      <w:marLeft w:val="0"/>
      <w:marRight w:val="0"/>
      <w:marTop w:val="0"/>
      <w:marBottom w:val="0"/>
      <w:divBdr>
        <w:top w:val="none" w:sz="0" w:space="0" w:color="auto"/>
        <w:left w:val="none" w:sz="0" w:space="0" w:color="auto"/>
        <w:bottom w:val="none" w:sz="0" w:space="0" w:color="auto"/>
        <w:right w:val="none" w:sz="0" w:space="0" w:color="auto"/>
      </w:divBdr>
    </w:div>
    <w:div w:id="1301883245">
      <w:bodyDiv w:val="1"/>
      <w:marLeft w:val="0"/>
      <w:marRight w:val="0"/>
      <w:marTop w:val="0"/>
      <w:marBottom w:val="0"/>
      <w:divBdr>
        <w:top w:val="none" w:sz="0" w:space="0" w:color="auto"/>
        <w:left w:val="none" w:sz="0" w:space="0" w:color="auto"/>
        <w:bottom w:val="none" w:sz="0" w:space="0" w:color="auto"/>
        <w:right w:val="none" w:sz="0" w:space="0" w:color="auto"/>
      </w:divBdr>
      <w:divsChild>
        <w:div w:id="733695752">
          <w:marLeft w:val="640"/>
          <w:marRight w:val="0"/>
          <w:marTop w:val="0"/>
          <w:marBottom w:val="0"/>
          <w:divBdr>
            <w:top w:val="none" w:sz="0" w:space="0" w:color="auto"/>
            <w:left w:val="none" w:sz="0" w:space="0" w:color="auto"/>
            <w:bottom w:val="none" w:sz="0" w:space="0" w:color="auto"/>
            <w:right w:val="none" w:sz="0" w:space="0" w:color="auto"/>
          </w:divBdr>
        </w:div>
        <w:div w:id="224924224">
          <w:marLeft w:val="640"/>
          <w:marRight w:val="0"/>
          <w:marTop w:val="0"/>
          <w:marBottom w:val="0"/>
          <w:divBdr>
            <w:top w:val="none" w:sz="0" w:space="0" w:color="auto"/>
            <w:left w:val="none" w:sz="0" w:space="0" w:color="auto"/>
            <w:bottom w:val="none" w:sz="0" w:space="0" w:color="auto"/>
            <w:right w:val="none" w:sz="0" w:space="0" w:color="auto"/>
          </w:divBdr>
        </w:div>
        <w:div w:id="415589660">
          <w:marLeft w:val="640"/>
          <w:marRight w:val="0"/>
          <w:marTop w:val="0"/>
          <w:marBottom w:val="0"/>
          <w:divBdr>
            <w:top w:val="none" w:sz="0" w:space="0" w:color="auto"/>
            <w:left w:val="none" w:sz="0" w:space="0" w:color="auto"/>
            <w:bottom w:val="none" w:sz="0" w:space="0" w:color="auto"/>
            <w:right w:val="none" w:sz="0" w:space="0" w:color="auto"/>
          </w:divBdr>
        </w:div>
        <w:div w:id="1969698967">
          <w:marLeft w:val="640"/>
          <w:marRight w:val="0"/>
          <w:marTop w:val="0"/>
          <w:marBottom w:val="0"/>
          <w:divBdr>
            <w:top w:val="none" w:sz="0" w:space="0" w:color="auto"/>
            <w:left w:val="none" w:sz="0" w:space="0" w:color="auto"/>
            <w:bottom w:val="none" w:sz="0" w:space="0" w:color="auto"/>
            <w:right w:val="none" w:sz="0" w:space="0" w:color="auto"/>
          </w:divBdr>
        </w:div>
      </w:divsChild>
    </w:div>
    <w:div w:id="14699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ajustitia9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73C685-E93A-4E20-AD17-08F1CFA568D0}">
  <we:reference id="wa104382081" version="1.55.1.0" store="en-US" storeType="OMEX"/>
  <we:alternateReferences>
    <we:reference id="wa104382081" version="1.55.1.0" store="" storeType="OMEX"/>
  </we:alternateReferences>
  <we:properties>
    <we:property name="MENDELEY_CITATIONS" value="[{&quot;citationID&quot;:&quot;MENDELEY_CITATION_03c3f83d-7de6-4fb8-a9a9-3d5e70d5c337&quot;,&quot;citationItems&quot;:[{&quot;id&quot;:&quot;2e0d9b5c-6c21-5b2d-99a6-ae034c6939ae&quot;,&quot;itemData&quot;:{&quot;author&quot;:[{&quot;dropping-particle&quot;:&quot;&quot;,&quot;family&quot;:&quot;Fauzi Ramadhan&quot;,&quot;given&quot;:&quot;Muhammad&quot;,&quot;non-dropping-particle&quot;:&quot;&quot;,&quot;parse-names&quot;:false,&quot;suffix&quot;:&quot;&quot;}],&quot;id&quot;:&quot;2e0d9b5c-6c21-5b2d-99a6-ae034c6939ae&quot;,&quot;issued&quot;:{&quot;date-parts&quot;:[[&quot;2016&quot;]]},&quot;title&quot;:&quot;Pengantar Ilmu Hukum&quot;,&quot;type&quot;:&quot;article&quot;},&quot;uris&quot;:[&quot;http://www.mendeley.com/documents/?uuid=7594ffcd-1187-40c8-9b79-e94284a2b521&quot;],&quot;isTemporary&quot;:false,&quot;legacyDesktopId&quot;:&quot;7594ffcd-1187-40c8-9b79-e94284a2b521&quot;}],&quot;properties&quot;:{&quot;noteIndex&quot;:0},&quot;isEdited&quot;:false,&quot;manualOverride&quot;:{&quot;citeprocText&quot;:&quot;[1]&quot;,&quot;isManuallyOverridden&quot;:false,&quot;manualOverrideText&quot;:&quot;&quot;},&quot;citationTag&quot;:&quot;MENDELEY_CITATION_v3_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&quot;},{&quot;citationID&quot;:&quot;MENDELEY_CITATION_2411ed45-6106-43a7-9602-d5967c3eda2b&quot;,&quot;properties&quot;:{&quot;noteIndex&quot;:0},&quot;isEdited&quot;:false,&quot;manualOverride&quot;:{&quot;isManuallyOverridden&quot;:false,&quot;citeprocText&quot;:&quot;[2]&quot;,&quot;manualOverrideText&quot;:&quot;&quot;},&quot;citationTag&quot;:&quot;MENDELEY_CITATION_v3_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&quot;,&quot;citationItems&quot;:[{&quot;id&quot;:&quot;d1a05541-9793-30e9-9e03-a47f49098822&quot;,&quot;itemData&quot;:{&quot;type&quot;:&quot;webpage&quot;,&quot;id&quot;:&quot;d1a05541-9793-30e9-9e03-a47f49098822&quot;,&quot;title&quot;:&quot;Adakah Batas Waktu Penyelidikan dan Penyidikan? | Klinik Hukumonline&quot;,&quot;accessed&quot;:{&quot;date-parts&quot;:[[2025,7,20]]},&quot;URL&quot;:&quot;https://www.hukumonline.com/klinik/a/adakah-batas-waktu-penyelidikan-dan-penyidikan-lt687a1f2b57fe8/&quot;,&quot;container-title-short&quot;:&quot;&quot;},&quot;isTemporary&quot;:false}]},{&quot;citationID&quot;:&quot;MENDELEY_CITATION_21db1e23-0d66-4fb4-88a1-11515eb63ed7&quot;,&quot;properties&quot;:{&quot;noteIndex&quot;:0},&quot;isEdited&quot;:false,&quot;manualOverride&quot;:{&quot;isManuallyOverridden&quot;:false,&quot;citeprocText&quot;:&quot;[3]&quot;,&quot;manualOverrideText&quot;:&quot;&quot;},&quot;citationTag&quot;:&quot;MENDELEY_CITATION_v3_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&quot;,&quot;citationItems&quot;:[{&quot;id&quot;:&quot;d1b6d17c-9aa0-343d-9c6f-70c0971f501c&quot;,&quot;itemData&quot;:{&quot;type&quot;:&quot;webpage&quot;,&quot;id&quot;:&quot;d1b6d17c-9aa0-343d-9c6f-70c0971f501c&quot;,&quot;title&quot;:&quot;Cara dan Contoh Menulis Daftar Pustaka dari Jurnal, Internet, Buku&quot;,&quot;accessed&quot;:{&quot;date-parts&quot;:[[2025,7,20]]},&quot;URL&quot;:&quot;https://deepublishstore.com/blog/contoh-daftar-pustaka/?srsltid=AfmBOop1Fv3cn9AJcSoDJfiNReZodPibGExfrZ85ds6oRgy1OPkoPxhZ&quot;,&quot;container-title-short&quot;:&quot;&quot;},&quot;isTemporary&quot;:false}]},{&quot;citationID&quot;:&quot;MENDELEY_CITATION_6c8cb3af-33ff-4555-8817-eac262ad1105&quot;,&quot;properties&quot;:{&quot;noteIndex&quot;:0},&quot;isEdited&quot;:false,&quot;manualOverride&quot;:{&quot;isManuallyOverridden&quot;:false,&quot;citeprocText&quot;:&quot;[4]&quot;,&quot;manualOverrideText&quot;:&quot;&quot;},&quot;citationTag&quot;:&quot;MENDELEY_CITATION_v3_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&quot;,&quot;citationItems&quot;:[{&quot;id&quot;:&quot;4809165e-4c38-33c1-8306-8e58cee11b2f&quot;,&quot;itemData&quot;:{&quot;type&quot;:&quot;webpage&quot;,&quot;id&quot;:&quot;4809165e-4c38-33c1-8306-8e58cee11b2f&quot;,&quot;title&quot;:&quot;Update Terkini Kasus Beras Oplosan: Ini Daftar Merek dan Pelaku yang Diperiksa - Surat Kabar&quot;,&quot;accessed&quot;:{&quot;date-parts&quot;:[[2025,7,20]]},&quot;URL&quot;:&quot;https://suratkabar.co.id/update-terkini-kasus-beras-oplosan-ini-daftar-merek-dan-pelaku-yang-diperiksa/&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APA" Version="2006">
  <b:Source>
    <b:Tag>Waw24</b:Tag>
    <b:SourceType>Interview</b:SourceType>
    <b:Guid>{6BE433D3-2CE5-924C-BBBD-580AEE03A2F8}</b:Guid>
    <b:Year>2024</b:Year>
    <b:Author>
      <b:Interviewee>
        <b:NameList>
          <b:Person>
            <b:Last>Wawancara dengan Ipda Riski Mulasari</b:Last>
            <b:First>pukul</b:First>
            <b:Middle>13.45 WITA</b:Middle>
          </b:Person>
        </b:NameList>
      </b:Interviewee>
    </b:Author>
    <b:Month>Oktober</b:Month>
    <b:Day>22</b:Day>
    <b:RefOrder>2</b:RefOrder>
  </b:Source>
  <b:Source>
    <b:Tag>Gul21</b:Tag>
    <b:SourceType>JournalArticle</b:SourceType>
    <b:Guid>{951FADD9-AA0D-834C-A47E-AE1B51982614}</b:Guid>
    <b:Title>Penyidikan Terhadap Pelaku Tindak Pidana Kekerasan Anak Berdasarkan Pasal 80 Ayat (1) Undang-Undang Perlindungan Anak. </b:Title>
    <b:JournalName>Journal of Lex Generalis (JLS)</b:JournalName>
    <b:Year>2021</b:Year>
    <b:Volume>2</b:Volume>
    <b:Issue>9</b:Issue>
    <b:Pages>2378–2491</b:Pages>
    <b:Author>
      <b:Author>
        <b:NameList>
          <b:Person>
            <b:Last>Gultom</b:Last>
            <b:First>R.</b:First>
            <b:Middle>P., Ahmad, K., &amp; Mappaselleng, N. F.</b:Middle>
          </b:Person>
        </b:NameList>
      </b:Author>
    </b:Author>
    <b:RefOrder>1</b:RefOrder>
  </b:Source>
</b:Sources>
</file>

<file path=customXml/itemProps1.xml><?xml version="1.0" encoding="utf-8"?>
<ds:datastoreItem xmlns:ds="http://schemas.openxmlformats.org/officeDocument/2006/customXml" ds:itemID="{854875EF-5E12-49C1-820E-0FFD3E8B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5470</Words>
  <Characters>31184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dc:creator>
  <cp:keywords/>
  <dc:description/>
  <cp:lastModifiedBy>Muhammad Fauzi Ramadhan</cp:lastModifiedBy>
  <cp:revision>2</cp:revision>
  <cp:lastPrinted>2026-05-04T08:27:00Z</cp:lastPrinted>
  <dcterms:created xsi:type="dcterms:W3CDTF">2026-05-04T08:34:00Z</dcterms:created>
  <dcterms:modified xsi:type="dcterms:W3CDTF">2026-05-04T08:34:00Z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f73f6e8d-4c0a-311c-a2e3-70c43f7c663c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